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65F9" w14:textId="77777777" w:rsidR="00F7143D" w:rsidRPr="00F2371B" w:rsidRDefault="00597C03" w:rsidP="00F7143D">
      <w:pPr>
        <w:jc w:val="center"/>
        <w:rPr>
          <w:b/>
          <w:sz w:val="28"/>
          <w:szCs w:val="28"/>
        </w:rPr>
      </w:pPr>
      <w:r>
        <w:rPr>
          <w:b/>
          <w:sz w:val="28"/>
          <w:szCs w:val="28"/>
        </w:rPr>
        <w:t>PINE RIVERS DOG TRAINING CLUB</w:t>
      </w:r>
      <w:r w:rsidR="00F7143D" w:rsidRPr="00F2371B">
        <w:rPr>
          <w:b/>
          <w:sz w:val="28"/>
          <w:szCs w:val="28"/>
        </w:rPr>
        <w:t xml:space="preserve"> INC</w:t>
      </w:r>
    </w:p>
    <w:p w14:paraId="1E9D039C" w14:textId="77777777" w:rsidR="00F7143D" w:rsidRPr="00F2371B" w:rsidRDefault="00F7143D" w:rsidP="00F7143D">
      <w:pPr>
        <w:jc w:val="center"/>
        <w:rPr>
          <w:b/>
          <w:sz w:val="28"/>
          <w:szCs w:val="28"/>
        </w:rPr>
      </w:pPr>
    </w:p>
    <w:p w14:paraId="08A03EC8" w14:textId="77777777" w:rsidR="00F7143D" w:rsidRPr="00F2371B" w:rsidRDefault="00F7143D" w:rsidP="00F7143D">
      <w:pPr>
        <w:jc w:val="center"/>
        <w:rPr>
          <w:b/>
          <w:sz w:val="28"/>
          <w:szCs w:val="28"/>
        </w:rPr>
      </w:pPr>
      <w:r w:rsidRPr="00F2371B">
        <w:rPr>
          <w:b/>
          <w:sz w:val="28"/>
          <w:szCs w:val="28"/>
        </w:rPr>
        <w:t>20</w:t>
      </w:r>
      <w:r w:rsidR="00597C03">
        <w:rPr>
          <w:b/>
          <w:sz w:val="28"/>
          <w:szCs w:val="28"/>
        </w:rPr>
        <w:t>22</w:t>
      </w:r>
      <w:r w:rsidRPr="00F2371B">
        <w:rPr>
          <w:b/>
          <w:sz w:val="28"/>
          <w:szCs w:val="28"/>
        </w:rPr>
        <w:t xml:space="preserve"> ANNUAL GENERAL MEETING MINUTES</w:t>
      </w:r>
    </w:p>
    <w:p w14:paraId="06954099" w14:textId="53361C4F" w:rsidR="00F7143D" w:rsidRPr="00F2371B" w:rsidRDefault="00F7143D" w:rsidP="00F7143D">
      <w:pPr>
        <w:jc w:val="center"/>
        <w:rPr>
          <w:b/>
        </w:rPr>
      </w:pPr>
      <w:r w:rsidRPr="00F2371B">
        <w:rPr>
          <w:b/>
        </w:rPr>
        <w:t xml:space="preserve">Held at </w:t>
      </w:r>
      <w:r w:rsidR="001E1057">
        <w:rPr>
          <w:b/>
        </w:rPr>
        <w:t>Pine Rivers Showgrounds</w:t>
      </w:r>
      <w:r w:rsidR="00597C03">
        <w:rPr>
          <w:b/>
        </w:rPr>
        <w:t xml:space="preserve"> </w:t>
      </w:r>
      <w:r w:rsidRPr="00F2371B">
        <w:rPr>
          <w:b/>
        </w:rPr>
        <w:t xml:space="preserve">on </w:t>
      </w:r>
      <w:r w:rsidR="00597C03">
        <w:rPr>
          <w:b/>
        </w:rPr>
        <w:t>13 January</w:t>
      </w:r>
      <w:r w:rsidR="007F2ED9">
        <w:rPr>
          <w:b/>
        </w:rPr>
        <w:t xml:space="preserve"> </w:t>
      </w:r>
      <w:r w:rsidR="00D258DA">
        <w:rPr>
          <w:b/>
        </w:rPr>
        <w:t>2022</w:t>
      </w:r>
    </w:p>
    <w:p w14:paraId="26DBDB11" w14:textId="77777777" w:rsidR="00F7143D" w:rsidRPr="00F2371B" w:rsidRDefault="00F7143D" w:rsidP="00F7143D">
      <w:pPr>
        <w:jc w:val="center"/>
        <w:rPr>
          <w:b/>
        </w:rPr>
      </w:pPr>
    </w:p>
    <w:p w14:paraId="5B6FD877" w14:textId="77777777" w:rsidR="00F7143D" w:rsidRPr="00F2371B" w:rsidRDefault="00F7143D" w:rsidP="00F7143D">
      <w:pPr>
        <w:tabs>
          <w:tab w:val="left" w:pos="426"/>
        </w:tabs>
        <w:spacing w:after="120"/>
        <w:rPr>
          <w:b/>
        </w:rPr>
      </w:pPr>
      <w:r w:rsidRPr="00F2371B">
        <w:rPr>
          <w:b/>
        </w:rPr>
        <w:t>1.</w:t>
      </w:r>
      <w:r w:rsidRPr="00F2371B">
        <w:rPr>
          <w:b/>
        </w:rPr>
        <w:tab/>
        <w:t>Attendance</w:t>
      </w:r>
    </w:p>
    <w:p w14:paraId="5043812F" w14:textId="184D266D" w:rsidR="001E1057" w:rsidRPr="001E1057" w:rsidRDefault="00F7143D" w:rsidP="001E1057">
      <w:pPr>
        <w:rPr>
          <w:rFonts w:eastAsia="Times New Roman" w:cs="Calibri"/>
          <w:lang w:eastAsia="en-AU"/>
        </w:rPr>
      </w:pPr>
      <w:bookmarkStart w:id="0" w:name="_Hlk93050799"/>
      <w:r w:rsidRPr="00F2371B">
        <w:rPr>
          <w:b/>
        </w:rPr>
        <w:t xml:space="preserve">Present: </w:t>
      </w:r>
      <w:r w:rsidR="001E1057">
        <w:rPr>
          <w:b/>
        </w:rPr>
        <w:t xml:space="preserve"> </w:t>
      </w:r>
      <w:r w:rsidR="001E1057">
        <w:rPr>
          <w:bCs/>
        </w:rPr>
        <w:t>Cheri</w:t>
      </w:r>
      <w:r w:rsidRPr="00F2371B">
        <w:rPr>
          <w:b/>
        </w:rPr>
        <w:t xml:space="preserve"> </w:t>
      </w:r>
      <w:r w:rsidR="001E1057" w:rsidRPr="001E1057">
        <w:rPr>
          <w:rFonts w:eastAsia="Times New Roman" w:cs="Calibri"/>
          <w:lang w:eastAsia="en-AU"/>
        </w:rPr>
        <w:t xml:space="preserve">Alexander, </w:t>
      </w:r>
      <w:r w:rsidR="001E1057">
        <w:rPr>
          <w:rFonts w:eastAsia="Times New Roman" w:cs="Calibri"/>
          <w:lang w:eastAsia="en-AU"/>
        </w:rPr>
        <w:t xml:space="preserve">Sandy Bendall, </w:t>
      </w:r>
      <w:r w:rsidR="00257997">
        <w:rPr>
          <w:rFonts w:eastAsia="Times New Roman" w:cs="Calibri"/>
          <w:lang w:eastAsia="en-AU"/>
        </w:rPr>
        <w:t>Karen Cassidy,</w:t>
      </w:r>
      <w:r w:rsidR="001E1057">
        <w:rPr>
          <w:rFonts w:eastAsia="Times New Roman" w:cs="Calibri"/>
          <w:lang w:eastAsia="en-AU"/>
        </w:rPr>
        <w:t xml:space="preserve"> </w:t>
      </w:r>
      <w:r w:rsidR="00257997">
        <w:rPr>
          <w:rFonts w:eastAsia="Times New Roman" w:cs="Calibri"/>
          <w:lang w:eastAsia="en-AU"/>
        </w:rPr>
        <w:t xml:space="preserve">Dayna </w:t>
      </w:r>
      <w:r w:rsidR="00257997" w:rsidRPr="00257997">
        <w:rPr>
          <w:rFonts w:eastAsia="Times New Roman" w:cs="Calibri"/>
          <w:lang w:eastAsia="en-AU"/>
        </w:rPr>
        <w:t xml:space="preserve">Collins, </w:t>
      </w:r>
      <w:r w:rsidR="001E1057">
        <w:rPr>
          <w:rFonts w:eastAsia="Times New Roman" w:cs="Calibri"/>
          <w:lang w:eastAsia="en-AU"/>
        </w:rPr>
        <w:t xml:space="preserve">Jane-Louise Conlon, </w:t>
      </w:r>
      <w:r w:rsidR="00A77A39">
        <w:rPr>
          <w:rFonts w:eastAsia="Times New Roman" w:cs="Calibri"/>
          <w:lang w:eastAsia="en-AU"/>
        </w:rPr>
        <w:t xml:space="preserve">Virginia </w:t>
      </w:r>
      <w:proofErr w:type="spellStart"/>
      <w:r w:rsidR="00A77A39">
        <w:rPr>
          <w:rFonts w:eastAsia="Times New Roman" w:cs="Calibri"/>
          <w:lang w:eastAsia="en-AU"/>
        </w:rPr>
        <w:t>Festing</w:t>
      </w:r>
      <w:proofErr w:type="spellEnd"/>
      <w:r w:rsidR="00A77A39">
        <w:rPr>
          <w:rFonts w:eastAsia="Times New Roman" w:cs="Calibri"/>
          <w:lang w:eastAsia="en-AU"/>
        </w:rPr>
        <w:t xml:space="preserve">, </w:t>
      </w:r>
      <w:r w:rsidR="001E1057">
        <w:rPr>
          <w:rFonts w:eastAsia="Times New Roman" w:cs="Calibri"/>
          <w:lang w:eastAsia="en-AU"/>
        </w:rPr>
        <w:t xml:space="preserve">Ann &amp; John Gillespie, Bronwen Gordon, John Grace, Claire Haine, </w:t>
      </w:r>
      <w:r w:rsidR="00A77A39">
        <w:rPr>
          <w:rFonts w:eastAsia="Times New Roman" w:cs="Calibri"/>
          <w:lang w:eastAsia="en-AU"/>
        </w:rPr>
        <w:t xml:space="preserve">Judy Hankin, Jane Harper, </w:t>
      </w:r>
      <w:r w:rsidR="00E265AC">
        <w:rPr>
          <w:rFonts w:eastAsia="Times New Roman" w:cs="Calibri"/>
          <w:lang w:eastAsia="en-AU"/>
        </w:rPr>
        <w:t xml:space="preserve">Julie Hill, </w:t>
      </w:r>
      <w:r w:rsidR="00A77A39">
        <w:rPr>
          <w:rFonts w:eastAsia="Times New Roman" w:cs="Calibri"/>
          <w:lang w:eastAsia="en-AU"/>
        </w:rPr>
        <w:t xml:space="preserve">Shirley Jackson, Debby Lamprecht, Gail Marki, </w:t>
      </w:r>
      <w:r w:rsidR="00E265AC">
        <w:rPr>
          <w:rFonts w:eastAsia="Times New Roman" w:cs="Calibri"/>
          <w:lang w:eastAsia="en-AU"/>
        </w:rPr>
        <w:t xml:space="preserve">Lorraine </w:t>
      </w:r>
      <w:proofErr w:type="spellStart"/>
      <w:r w:rsidR="00E265AC">
        <w:rPr>
          <w:rFonts w:eastAsia="Times New Roman" w:cs="Calibri"/>
          <w:lang w:eastAsia="en-AU"/>
        </w:rPr>
        <w:t>Rolley</w:t>
      </w:r>
      <w:proofErr w:type="spellEnd"/>
      <w:r w:rsidR="00E265AC">
        <w:rPr>
          <w:rFonts w:eastAsia="Times New Roman" w:cs="Calibri"/>
          <w:lang w:eastAsia="en-AU"/>
        </w:rPr>
        <w:t xml:space="preserve">, </w:t>
      </w:r>
      <w:r w:rsidR="00A77A39">
        <w:rPr>
          <w:rFonts w:eastAsia="Times New Roman" w:cs="Calibri"/>
          <w:lang w:eastAsia="en-AU"/>
        </w:rPr>
        <w:t>Daphne Sellwood, Roslyn Smith, Bevan Stewart, Claire Taylor, Gay Westmore (phone link) Belinda Waters</w:t>
      </w:r>
      <w:bookmarkEnd w:id="0"/>
    </w:p>
    <w:p w14:paraId="46DCDD1D" w14:textId="47923D39" w:rsidR="001E1057" w:rsidRPr="001E1057" w:rsidRDefault="001E1057" w:rsidP="001E1057">
      <w:pPr>
        <w:rPr>
          <w:rFonts w:eastAsia="Times New Roman" w:cs="Calibri"/>
          <w:lang w:eastAsia="en-AU"/>
        </w:rPr>
      </w:pPr>
    </w:p>
    <w:p w14:paraId="5E06D375" w14:textId="5E5D217A" w:rsidR="001E1057" w:rsidRPr="00257997" w:rsidRDefault="001E1057" w:rsidP="001E1057">
      <w:pPr>
        <w:rPr>
          <w:rFonts w:eastAsia="Times New Roman" w:cs="Calibri"/>
          <w:lang w:eastAsia="en-AU"/>
        </w:rPr>
      </w:pPr>
      <w:r>
        <w:rPr>
          <w:b/>
        </w:rPr>
        <w:t xml:space="preserve"> </w:t>
      </w:r>
      <w:r w:rsidR="00F7143D" w:rsidRPr="00F2371B">
        <w:rPr>
          <w:b/>
        </w:rPr>
        <w:t xml:space="preserve">Apologies: </w:t>
      </w:r>
      <w:r w:rsidR="00085C24">
        <w:rPr>
          <w:b/>
        </w:rPr>
        <w:t xml:space="preserve"> </w:t>
      </w:r>
      <w:r w:rsidRPr="00257997">
        <w:rPr>
          <w:rFonts w:eastAsia="Times New Roman" w:cs="Calibri"/>
          <w:lang w:eastAsia="en-AU"/>
        </w:rPr>
        <w:t>Terri Abbott, Phillipa Cressey, Jake Bendall, Mary Bickerton, Paula Morgan, Therese Murchison, Barbara Murfet, Kylie Robertson, Dot Stutz, Sue Thomson</w:t>
      </w:r>
    </w:p>
    <w:p w14:paraId="5080C76C" w14:textId="438A1E51" w:rsidR="00F7143D" w:rsidRPr="00F2371B" w:rsidRDefault="00F7143D" w:rsidP="00F7143D"/>
    <w:p w14:paraId="776F6B5F" w14:textId="77777777" w:rsidR="00F7143D" w:rsidRDefault="00F7143D" w:rsidP="00F7143D"/>
    <w:p w14:paraId="0877265C" w14:textId="3A229389" w:rsidR="00F7143D" w:rsidRPr="00F2371B" w:rsidRDefault="00F7143D" w:rsidP="00F7143D">
      <w:pPr>
        <w:tabs>
          <w:tab w:val="left" w:pos="426"/>
        </w:tabs>
        <w:spacing w:after="120"/>
        <w:rPr>
          <w:b/>
        </w:rPr>
      </w:pPr>
      <w:r w:rsidRPr="00F2371B">
        <w:rPr>
          <w:b/>
        </w:rPr>
        <w:t>2.</w:t>
      </w:r>
      <w:r w:rsidRPr="00F2371B">
        <w:rPr>
          <w:b/>
        </w:rPr>
        <w:tab/>
        <w:t xml:space="preserve">Confirmation of minutes of meeting held on </w:t>
      </w:r>
      <w:r w:rsidR="00257997">
        <w:rPr>
          <w:b/>
        </w:rPr>
        <w:t>29 October 2020</w:t>
      </w:r>
    </w:p>
    <w:p w14:paraId="5E073ADD" w14:textId="4D5A1507" w:rsidR="00F7143D" w:rsidRPr="00F2371B" w:rsidRDefault="00EE0CBC" w:rsidP="00F7143D">
      <w:r>
        <w:t>The minutes of the 202</w:t>
      </w:r>
      <w:r w:rsidR="00597C03">
        <w:t>1</w:t>
      </w:r>
      <w:r w:rsidR="00F7143D" w:rsidRPr="00F2371B">
        <w:t xml:space="preserve"> Annual General Meeting held on </w:t>
      </w:r>
      <w:r w:rsidR="00257997">
        <w:t>29 October 2020</w:t>
      </w:r>
      <w:r w:rsidR="00F7143D" w:rsidRPr="00F2371B">
        <w:t xml:space="preserve">, having been circulated, were taken as read and were confirmed (moved </w:t>
      </w:r>
      <w:r w:rsidR="00597C03">
        <w:t>B Stewart</w:t>
      </w:r>
      <w:r w:rsidR="00F7143D" w:rsidRPr="00F2371B">
        <w:t xml:space="preserve">, seconded </w:t>
      </w:r>
      <w:r w:rsidR="00597C03">
        <w:t>C Haine</w:t>
      </w:r>
      <w:r w:rsidR="00F7143D" w:rsidRPr="00F2371B">
        <w:t>; carried).</w:t>
      </w:r>
    </w:p>
    <w:p w14:paraId="566A06E7" w14:textId="77777777" w:rsidR="00F7143D" w:rsidRDefault="00F7143D" w:rsidP="00F7143D"/>
    <w:p w14:paraId="3C97A4DC" w14:textId="77777777" w:rsidR="00F7143D" w:rsidRPr="00F2371B" w:rsidRDefault="00F7143D" w:rsidP="00F7143D">
      <w:pPr>
        <w:tabs>
          <w:tab w:val="left" w:pos="426"/>
        </w:tabs>
        <w:rPr>
          <w:b/>
        </w:rPr>
      </w:pPr>
      <w:r w:rsidRPr="00F2371B">
        <w:rPr>
          <w:b/>
        </w:rPr>
        <w:t>3.</w:t>
      </w:r>
      <w:r w:rsidRPr="00F2371B">
        <w:rPr>
          <w:b/>
        </w:rPr>
        <w:tab/>
        <w:t>President's report</w:t>
      </w:r>
    </w:p>
    <w:p w14:paraId="209C56B4" w14:textId="77777777" w:rsidR="00F7143D" w:rsidRPr="00F2371B" w:rsidRDefault="00597C03" w:rsidP="00F7143D">
      <w:r>
        <w:t>Jane-Louise</w:t>
      </w:r>
      <w:r w:rsidR="00F7143D" w:rsidRPr="00F2371B">
        <w:t xml:space="preserve"> presente</w:t>
      </w:r>
      <w:r w:rsidR="00CD0661">
        <w:t>d the President's report for 20</w:t>
      </w:r>
      <w:r w:rsidR="00EE0CBC">
        <w:t>2</w:t>
      </w:r>
      <w:r>
        <w:t>1</w:t>
      </w:r>
      <w:r w:rsidR="00EE0CBC">
        <w:t>/2</w:t>
      </w:r>
      <w:r>
        <w:t>2</w:t>
      </w:r>
      <w:r w:rsidR="00F7143D" w:rsidRPr="00F2371B">
        <w:t xml:space="preserve"> (see attached).  </w:t>
      </w:r>
    </w:p>
    <w:p w14:paraId="28B6F582" w14:textId="77777777" w:rsidR="00F7143D" w:rsidRPr="00F2371B" w:rsidRDefault="00F7143D" w:rsidP="00F7143D"/>
    <w:p w14:paraId="0DF545F6" w14:textId="77777777" w:rsidR="00F7143D" w:rsidRPr="00F2371B" w:rsidRDefault="00F7143D" w:rsidP="00F7143D">
      <w:r w:rsidRPr="00F2371B">
        <w:t xml:space="preserve">The President’s report was received and </w:t>
      </w:r>
      <w:r w:rsidR="00950A01">
        <w:t>adopted</w:t>
      </w:r>
      <w:r w:rsidRPr="00F2371B">
        <w:t xml:space="preserve"> (moved </w:t>
      </w:r>
      <w:r w:rsidR="00597C03">
        <w:t>J-L Conlon</w:t>
      </w:r>
      <w:r w:rsidRPr="00F2371B">
        <w:t xml:space="preserve">, seconded </w:t>
      </w:r>
      <w:r w:rsidR="00597C03">
        <w:t>R Smith</w:t>
      </w:r>
      <w:r w:rsidRPr="00F2371B">
        <w:t>; carried).</w:t>
      </w:r>
    </w:p>
    <w:p w14:paraId="158997A8" w14:textId="77777777" w:rsidR="00F7143D" w:rsidRDefault="00F7143D" w:rsidP="00F7143D"/>
    <w:p w14:paraId="5A8BBEBA" w14:textId="77777777" w:rsidR="00F7143D" w:rsidRPr="00CC7BB9" w:rsidRDefault="00F7143D" w:rsidP="00F7143D">
      <w:pPr>
        <w:tabs>
          <w:tab w:val="left" w:pos="426"/>
        </w:tabs>
        <w:spacing w:after="120"/>
        <w:rPr>
          <w:b/>
        </w:rPr>
      </w:pPr>
      <w:r w:rsidRPr="00CC7BB9">
        <w:rPr>
          <w:b/>
        </w:rPr>
        <w:t>4.</w:t>
      </w:r>
      <w:r w:rsidRPr="00CC7BB9">
        <w:rPr>
          <w:b/>
        </w:rPr>
        <w:tab/>
      </w:r>
      <w:r w:rsidRPr="00CC7BB9">
        <w:rPr>
          <w:rFonts w:cs="Arial"/>
          <w:b/>
        </w:rPr>
        <w:t>Presentation of financial statements and Auditor’s report by Treasurer</w:t>
      </w:r>
    </w:p>
    <w:p w14:paraId="3E20D656" w14:textId="1F115325" w:rsidR="00F7143D" w:rsidRPr="00F2371B" w:rsidRDefault="00597C03" w:rsidP="00F7143D">
      <w:pPr>
        <w:tabs>
          <w:tab w:val="left" w:pos="426"/>
        </w:tabs>
      </w:pPr>
      <w:r>
        <w:t>Claire Haine</w:t>
      </w:r>
      <w:r w:rsidR="00F7143D" w:rsidRPr="00F2371B">
        <w:t xml:space="preserve"> </w:t>
      </w:r>
      <w:r>
        <w:t>reported that the new auditor</w:t>
      </w:r>
      <w:r w:rsidR="00257997">
        <w:t xml:space="preserve"> was Michael McNamara</w:t>
      </w:r>
      <w:r>
        <w:t xml:space="preserve"> who had taken on the role after </w:t>
      </w:r>
      <w:r w:rsidRPr="00257997">
        <w:t>Bob Ste</w:t>
      </w:r>
      <w:r w:rsidR="00257997" w:rsidRPr="00257997">
        <w:t>phenson</w:t>
      </w:r>
      <w:r>
        <w:t xml:space="preserve"> had been unable to continue in the role.  Claire </w:t>
      </w:r>
      <w:r w:rsidR="00F7143D" w:rsidRPr="00F2371B">
        <w:t xml:space="preserve">presented the audited Treasurer's report, indicating that the value of the Club's accumulated funds </w:t>
      </w:r>
      <w:r w:rsidR="0034068B">
        <w:t xml:space="preserve">in the operating account </w:t>
      </w:r>
      <w:r w:rsidR="00F7143D" w:rsidRPr="00F2371B">
        <w:t xml:space="preserve">as </w:t>
      </w:r>
      <w:proofErr w:type="gramStart"/>
      <w:r w:rsidR="00F7143D" w:rsidRPr="00F2371B">
        <w:t>at</w:t>
      </w:r>
      <w:proofErr w:type="gramEnd"/>
      <w:r w:rsidR="00F7143D" w:rsidRPr="00F2371B">
        <w:t xml:space="preserve"> 3</w:t>
      </w:r>
      <w:r>
        <w:t xml:space="preserve">0 September </w:t>
      </w:r>
      <w:r w:rsidR="00F7143D" w:rsidRPr="00F2371B">
        <w:t>20</w:t>
      </w:r>
      <w:r w:rsidR="00EE0CBC">
        <w:t>2</w:t>
      </w:r>
      <w:r>
        <w:t>1</w:t>
      </w:r>
      <w:r w:rsidR="00F7143D" w:rsidRPr="00F2371B">
        <w:t xml:space="preserve"> totalled </w:t>
      </w:r>
      <w:r w:rsidR="00F7143D" w:rsidRPr="00257997">
        <w:t>$</w:t>
      </w:r>
      <w:r w:rsidRPr="00257997">
        <w:t>34,436</w:t>
      </w:r>
      <w:r>
        <w:t xml:space="preserve"> </w:t>
      </w:r>
      <w:r w:rsidR="00F7143D" w:rsidRPr="00F2371B">
        <w:t>(which included the written down value of equipment and merchandise</w:t>
      </w:r>
      <w:r w:rsidR="0084529B">
        <w:t xml:space="preserve">) and a </w:t>
      </w:r>
      <w:r w:rsidR="0034068B">
        <w:t>term depos</w:t>
      </w:r>
      <w:r w:rsidR="001F1158">
        <w:t>i</w:t>
      </w:r>
      <w:r w:rsidR="0034068B">
        <w:t>t of $50,810.</w:t>
      </w:r>
      <w:r w:rsidR="00950A01">
        <w:t xml:space="preserve">  </w:t>
      </w:r>
      <w:r>
        <w:t xml:space="preserve"> </w:t>
      </w:r>
      <w:r w:rsidR="0034068B">
        <w:t xml:space="preserve">The trading results from ordinary activities </w:t>
      </w:r>
      <w:r w:rsidR="002138F9">
        <w:t xml:space="preserve">for the year </w:t>
      </w:r>
      <w:r w:rsidR="0034068B">
        <w:t xml:space="preserve">was </w:t>
      </w:r>
      <w:r w:rsidR="00874DD8">
        <w:t xml:space="preserve">a net surplus of </w:t>
      </w:r>
      <w:r w:rsidR="0034068B">
        <w:t>$8,471</w:t>
      </w:r>
      <w:r w:rsidR="00874DD8">
        <w:t>.</w:t>
      </w:r>
    </w:p>
    <w:p w14:paraId="0CCB893F" w14:textId="77777777" w:rsidR="00F7143D" w:rsidRPr="00F2371B" w:rsidRDefault="00F7143D" w:rsidP="00F7143D">
      <w:pPr>
        <w:tabs>
          <w:tab w:val="left" w:pos="426"/>
        </w:tabs>
      </w:pPr>
    </w:p>
    <w:p w14:paraId="775CEDDB" w14:textId="7FD7D545" w:rsidR="00F7143D" w:rsidRDefault="00F7143D" w:rsidP="00F7143D">
      <w:pPr>
        <w:tabs>
          <w:tab w:val="left" w:pos="426"/>
        </w:tabs>
      </w:pPr>
      <w:r w:rsidRPr="00F2371B">
        <w:t xml:space="preserve">It was agreed (moved </w:t>
      </w:r>
      <w:r w:rsidR="00597C03">
        <w:t>C Haine</w:t>
      </w:r>
      <w:r w:rsidR="004C34BB">
        <w:t xml:space="preserve">, seconded </w:t>
      </w:r>
      <w:r w:rsidR="00597C03">
        <w:t>Jane Harper</w:t>
      </w:r>
      <w:r w:rsidRPr="00F2371B">
        <w:t xml:space="preserve">; carried) that the </w:t>
      </w:r>
      <w:r w:rsidR="00950A01">
        <w:t xml:space="preserve">Audited statements and </w:t>
      </w:r>
      <w:r w:rsidRPr="00F2371B">
        <w:t>Treasurer's report be accepted.</w:t>
      </w:r>
    </w:p>
    <w:p w14:paraId="431DDEB3" w14:textId="77777777" w:rsidR="00AA6CDD" w:rsidRDefault="00AA6CDD" w:rsidP="00F7143D">
      <w:pPr>
        <w:tabs>
          <w:tab w:val="left" w:pos="426"/>
        </w:tabs>
      </w:pPr>
    </w:p>
    <w:p w14:paraId="6BF5417B" w14:textId="77777777" w:rsidR="00F7143D" w:rsidRPr="00F2371B" w:rsidRDefault="00F7143D" w:rsidP="00F7143D">
      <w:pPr>
        <w:tabs>
          <w:tab w:val="left" w:pos="426"/>
        </w:tabs>
        <w:spacing w:after="120"/>
        <w:rPr>
          <w:b/>
        </w:rPr>
      </w:pPr>
      <w:r w:rsidRPr="00F2371B">
        <w:rPr>
          <w:b/>
        </w:rPr>
        <w:t>5.</w:t>
      </w:r>
      <w:r w:rsidRPr="00F2371B">
        <w:rPr>
          <w:b/>
        </w:rPr>
        <w:tab/>
        <w:t>Vacation of positions and election of office bearers</w:t>
      </w:r>
    </w:p>
    <w:p w14:paraId="3ADDFE53" w14:textId="77777777" w:rsidR="00F7143D" w:rsidRPr="00F2371B" w:rsidRDefault="009755DB" w:rsidP="00F7143D">
      <w:pPr>
        <w:tabs>
          <w:tab w:val="left" w:pos="426"/>
        </w:tabs>
      </w:pPr>
      <w:r>
        <w:t xml:space="preserve">Bevan Stewart was appointed Returning Officer.  </w:t>
      </w:r>
      <w:r w:rsidR="0084529B">
        <w:t xml:space="preserve">As there were no more nominations than positions and nominations had been received for all positions, the </w:t>
      </w:r>
      <w:r w:rsidR="004C34BB">
        <w:t>following were appointed</w:t>
      </w:r>
      <w:r w:rsidR="00CD0661">
        <w:t>, unopposed,</w:t>
      </w:r>
      <w:r w:rsidR="004C34BB">
        <w:t xml:space="preserve"> for the 20</w:t>
      </w:r>
      <w:r w:rsidR="0084529B">
        <w:t>2</w:t>
      </w:r>
      <w:r w:rsidR="00597C03">
        <w:t>2</w:t>
      </w:r>
      <w:r w:rsidR="004C34BB">
        <w:t>/</w:t>
      </w:r>
      <w:r w:rsidR="00CD0661">
        <w:t>2</w:t>
      </w:r>
      <w:r w:rsidR="00597C03">
        <w:t>3</w:t>
      </w:r>
      <w:r w:rsidR="004C34BB">
        <w:t xml:space="preserve"> club year</w:t>
      </w:r>
      <w:r w:rsidR="008E1401">
        <w:t>:</w:t>
      </w:r>
    </w:p>
    <w:p w14:paraId="71728CB1" w14:textId="60B0E46B" w:rsidR="009755DB" w:rsidRDefault="009755DB" w:rsidP="00CD0661">
      <w:pPr>
        <w:tabs>
          <w:tab w:val="left" w:pos="851"/>
        </w:tabs>
        <w:spacing w:after="120"/>
        <w:ind w:left="851"/>
        <w:rPr>
          <w:rFonts w:asciiTheme="minorHAnsi" w:hAnsiTheme="minorHAnsi" w:cs="Arial"/>
          <w:b/>
          <w:i/>
        </w:rPr>
      </w:pPr>
    </w:p>
    <w:p w14:paraId="7D37D08F" w14:textId="6148E92B" w:rsidR="00676794" w:rsidRDefault="00676794">
      <w:pPr>
        <w:rPr>
          <w:rFonts w:asciiTheme="minorHAnsi" w:hAnsiTheme="minorHAnsi" w:cs="Arial"/>
          <w:bCs/>
          <w:iCs/>
        </w:rPr>
      </w:pPr>
      <w:r>
        <w:rPr>
          <w:rFonts w:asciiTheme="minorHAnsi" w:hAnsiTheme="minorHAnsi" w:cs="Arial"/>
          <w:bCs/>
          <w:iCs/>
        </w:rPr>
        <w:br w:type="page"/>
      </w:r>
    </w:p>
    <w:p w14:paraId="252FA1CB" w14:textId="77777777" w:rsidR="00874DD8" w:rsidRDefault="00874DD8" w:rsidP="00874DD8">
      <w:pPr>
        <w:tabs>
          <w:tab w:val="left" w:pos="851"/>
        </w:tabs>
        <w:spacing w:after="120"/>
        <w:ind w:left="851"/>
        <w:rPr>
          <w:rFonts w:asciiTheme="minorHAnsi" w:hAnsiTheme="minorHAnsi" w:cs="Arial"/>
          <w:b/>
          <w:i/>
        </w:rPr>
      </w:pPr>
      <w:r>
        <w:rPr>
          <w:rFonts w:asciiTheme="minorHAnsi" w:hAnsiTheme="minorHAnsi" w:cs="Arial"/>
          <w:b/>
          <w:i/>
        </w:rPr>
        <w:lastRenderedPageBreak/>
        <w:t>Management Committee:</w:t>
      </w:r>
    </w:p>
    <w:p w14:paraId="524CA370" w14:textId="6AF3C73F" w:rsidR="00874DD8" w:rsidRPr="000B39B2" w:rsidRDefault="00AA6CDD" w:rsidP="00874DD8">
      <w:pPr>
        <w:tabs>
          <w:tab w:val="left" w:pos="851"/>
        </w:tabs>
        <w:spacing w:after="120"/>
        <w:ind w:left="851"/>
        <w:rPr>
          <w:rFonts w:asciiTheme="minorHAnsi" w:hAnsiTheme="minorHAnsi" w:cs="Arial"/>
          <w:b/>
          <w:i/>
        </w:rPr>
      </w:pPr>
      <w:r w:rsidRPr="00FC1D9D">
        <w:rPr>
          <w:rFonts w:asciiTheme="minorHAnsi" w:hAnsiTheme="minorHAnsi" w:cs="Arial"/>
        </w:rPr>
        <w:tab/>
      </w:r>
    </w:p>
    <w:tbl>
      <w:tblPr>
        <w:tblStyle w:val="TableGrid"/>
        <w:tblW w:w="0" w:type="auto"/>
        <w:jc w:val="center"/>
        <w:tblLook w:val="04A0" w:firstRow="1" w:lastRow="0" w:firstColumn="1" w:lastColumn="0" w:noHBand="0" w:noVBand="1"/>
      </w:tblPr>
      <w:tblGrid>
        <w:gridCol w:w="2254"/>
        <w:gridCol w:w="2254"/>
        <w:gridCol w:w="2254"/>
      </w:tblGrid>
      <w:tr w:rsidR="00874DD8" w14:paraId="722FAF2E" w14:textId="77777777" w:rsidTr="00676794">
        <w:trPr>
          <w:jc w:val="center"/>
        </w:trPr>
        <w:tc>
          <w:tcPr>
            <w:tcW w:w="2254" w:type="dxa"/>
          </w:tcPr>
          <w:p w14:paraId="6126D807" w14:textId="77777777" w:rsidR="00874DD8" w:rsidRPr="00731914" w:rsidRDefault="00874DD8" w:rsidP="004A40F6">
            <w:pPr>
              <w:jc w:val="center"/>
              <w:rPr>
                <w:b/>
                <w:bCs/>
              </w:rPr>
            </w:pPr>
            <w:bookmarkStart w:id="1" w:name="_Hlk93052608"/>
            <w:r w:rsidRPr="00731914">
              <w:rPr>
                <w:b/>
                <w:bCs/>
              </w:rPr>
              <w:t>POSITION</w:t>
            </w:r>
          </w:p>
        </w:tc>
        <w:tc>
          <w:tcPr>
            <w:tcW w:w="2254" w:type="dxa"/>
          </w:tcPr>
          <w:p w14:paraId="2A3A644E" w14:textId="77777777" w:rsidR="00874DD8" w:rsidRPr="00731914" w:rsidRDefault="00874DD8" w:rsidP="004A40F6">
            <w:pPr>
              <w:jc w:val="center"/>
              <w:rPr>
                <w:b/>
                <w:bCs/>
              </w:rPr>
            </w:pPr>
            <w:r w:rsidRPr="00731914">
              <w:rPr>
                <w:b/>
                <w:bCs/>
              </w:rPr>
              <w:t>NOMINEE</w:t>
            </w:r>
          </w:p>
        </w:tc>
        <w:tc>
          <w:tcPr>
            <w:tcW w:w="2254" w:type="dxa"/>
          </w:tcPr>
          <w:p w14:paraId="1D26BD0F" w14:textId="77777777" w:rsidR="00874DD8" w:rsidRPr="00731914" w:rsidRDefault="00874DD8" w:rsidP="004A40F6">
            <w:pPr>
              <w:jc w:val="center"/>
              <w:rPr>
                <w:b/>
                <w:bCs/>
              </w:rPr>
            </w:pPr>
            <w:r w:rsidRPr="00731914">
              <w:rPr>
                <w:b/>
                <w:bCs/>
              </w:rPr>
              <w:t>NOMINATOR</w:t>
            </w:r>
          </w:p>
        </w:tc>
      </w:tr>
      <w:tr w:rsidR="00874DD8" w14:paraId="42CD95E9" w14:textId="77777777" w:rsidTr="00676794">
        <w:trPr>
          <w:trHeight w:val="567"/>
          <w:jc w:val="center"/>
        </w:trPr>
        <w:tc>
          <w:tcPr>
            <w:tcW w:w="2254" w:type="dxa"/>
            <w:vAlign w:val="center"/>
          </w:tcPr>
          <w:p w14:paraId="2A606389" w14:textId="77777777" w:rsidR="00874DD8" w:rsidRPr="0017070C" w:rsidRDefault="00874DD8" w:rsidP="004A40F6">
            <w:pPr>
              <w:jc w:val="center"/>
              <w:rPr>
                <w:b/>
                <w:bCs/>
              </w:rPr>
            </w:pPr>
            <w:r w:rsidRPr="0017070C">
              <w:rPr>
                <w:b/>
                <w:bCs/>
              </w:rPr>
              <w:t>PRESIDENT</w:t>
            </w:r>
          </w:p>
        </w:tc>
        <w:tc>
          <w:tcPr>
            <w:tcW w:w="2254" w:type="dxa"/>
            <w:vAlign w:val="center"/>
          </w:tcPr>
          <w:p w14:paraId="4ED740EE" w14:textId="77777777" w:rsidR="00874DD8" w:rsidRPr="0017070C" w:rsidRDefault="00874DD8" w:rsidP="004A40F6">
            <w:pPr>
              <w:jc w:val="center"/>
              <w:rPr>
                <w:b/>
                <w:bCs/>
              </w:rPr>
            </w:pPr>
            <w:r w:rsidRPr="0017070C">
              <w:rPr>
                <w:b/>
                <w:bCs/>
              </w:rPr>
              <w:t>Jane-Louise Conlon</w:t>
            </w:r>
          </w:p>
        </w:tc>
        <w:tc>
          <w:tcPr>
            <w:tcW w:w="2254" w:type="dxa"/>
            <w:vAlign w:val="center"/>
          </w:tcPr>
          <w:p w14:paraId="32E2D336" w14:textId="77777777" w:rsidR="00874DD8" w:rsidRPr="0017070C" w:rsidRDefault="00874DD8" w:rsidP="004A40F6">
            <w:pPr>
              <w:jc w:val="center"/>
              <w:rPr>
                <w:b/>
                <w:bCs/>
              </w:rPr>
            </w:pPr>
            <w:r w:rsidRPr="0017070C">
              <w:rPr>
                <w:b/>
                <w:bCs/>
              </w:rPr>
              <w:t>Debby Lamprecht</w:t>
            </w:r>
          </w:p>
        </w:tc>
      </w:tr>
      <w:tr w:rsidR="00874DD8" w14:paraId="42483ED2" w14:textId="77777777" w:rsidTr="00676794">
        <w:trPr>
          <w:trHeight w:val="567"/>
          <w:jc w:val="center"/>
        </w:trPr>
        <w:tc>
          <w:tcPr>
            <w:tcW w:w="2254" w:type="dxa"/>
            <w:vAlign w:val="center"/>
          </w:tcPr>
          <w:p w14:paraId="63FCD692" w14:textId="77777777" w:rsidR="00874DD8" w:rsidRPr="0017070C" w:rsidRDefault="00874DD8" w:rsidP="004A40F6">
            <w:pPr>
              <w:jc w:val="center"/>
              <w:rPr>
                <w:b/>
                <w:bCs/>
              </w:rPr>
            </w:pPr>
            <w:r w:rsidRPr="0017070C">
              <w:rPr>
                <w:b/>
                <w:bCs/>
              </w:rPr>
              <w:t>VICE-PRESIDENT</w:t>
            </w:r>
          </w:p>
        </w:tc>
        <w:tc>
          <w:tcPr>
            <w:tcW w:w="2254" w:type="dxa"/>
            <w:vAlign w:val="center"/>
          </w:tcPr>
          <w:p w14:paraId="75C09174" w14:textId="77777777" w:rsidR="00874DD8" w:rsidRPr="0017070C" w:rsidRDefault="00874DD8" w:rsidP="004A40F6">
            <w:pPr>
              <w:jc w:val="center"/>
              <w:rPr>
                <w:b/>
                <w:bCs/>
              </w:rPr>
            </w:pPr>
            <w:r w:rsidRPr="0017070C">
              <w:rPr>
                <w:b/>
                <w:bCs/>
              </w:rPr>
              <w:t>Roslyn Smith</w:t>
            </w:r>
          </w:p>
        </w:tc>
        <w:tc>
          <w:tcPr>
            <w:tcW w:w="2254" w:type="dxa"/>
            <w:vAlign w:val="center"/>
          </w:tcPr>
          <w:p w14:paraId="7798F6FD" w14:textId="77777777" w:rsidR="00874DD8" w:rsidRPr="0017070C" w:rsidRDefault="00874DD8" w:rsidP="004A40F6">
            <w:pPr>
              <w:jc w:val="center"/>
              <w:rPr>
                <w:b/>
                <w:bCs/>
              </w:rPr>
            </w:pPr>
            <w:r w:rsidRPr="0017070C">
              <w:rPr>
                <w:b/>
                <w:bCs/>
              </w:rPr>
              <w:t>Jane-Louise Conlon</w:t>
            </w:r>
          </w:p>
        </w:tc>
      </w:tr>
      <w:tr w:rsidR="00874DD8" w14:paraId="69DED7D2" w14:textId="77777777" w:rsidTr="00676794">
        <w:trPr>
          <w:trHeight w:val="567"/>
          <w:jc w:val="center"/>
        </w:trPr>
        <w:tc>
          <w:tcPr>
            <w:tcW w:w="2254" w:type="dxa"/>
            <w:vAlign w:val="center"/>
          </w:tcPr>
          <w:p w14:paraId="689EE251" w14:textId="77777777" w:rsidR="00874DD8" w:rsidRPr="0017070C" w:rsidRDefault="00874DD8" w:rsidP="004A40F6">
            <w:pPr>
              <w:jc w:val="center"/>
              <w:rPr>
                <w:b/>
                <w:bCs/>
              </w:rPr>
            </w:pPr>
            <w:r w:rsidRPr="0017070C">
              <w:rPr>
                <w:b/>
                <w:bCs/>
              </w:rPr>
              <w:t>SECRETARY</w:t>
            </w:r>
          </w:p>
        </w:tc>
        <w:tc>
          <w:tcPr>
            <w:tcW w:w="2254" w:type="dxa"/>
            <w:vAlign w:val="center"/>
          </w:tcPr>
          <w:p w14:paraId="325D2A13" w14:textId="77777777" w:rsidR="00874DD8" w:rsidRPr="0017070C" w:rsidRDefault="00874DD8" w:rsidP="004A40F6">
            <w:pPr>
              <w:jc w:val="center"/>
              <w:rPr>
                <w:b/>
                <w:bCs/>
              </w:rPr>
            </w:pPr>
            <w:r w:rsidRPr="0017070C">
              <w:rPr>
                <w:b/>
                <w:bCs/>
              </w:rPr>
              <w:t>Debby Lamprecht</w:t>
            </w:r>
          </w:p>
        </w:tc>
        <w:tc>
          <w:tcPr>
            <w:tcW w:w="2254" w:type="dxa"/>
            <w:vAlign w:val="center"/>
          </w:tcPr>
          <w:p w14:paraId="3B23DCEA" w14:textId="77777777" w:rsidR="00874DD8" w:rsidRPr="0017070C" w:rsidRDefault="00874DD8" w:rsidP="004A40F6">
            <w:pPr>
              <w:jc w:val="center"/>
              <w:rPr>
                <w:b/>
                <w:bCs/>
              </w:rPr>
            </w:pPr>
            <w:r w:rsidRPr="0017070C">
              <w:rPr>
                <w:b/>
                <w:bCs/>
              </w:rPr>
              <w:t>Gay Westmore</w:t>
            </w:r>
          </w:p>
        </w:tc>
      </w:tr>
      <w:tr w:rsidR="00874DD8" w14:paraId="2D7DF4A8" w14:textId="77777777" w:rsidTr="00676794">
        <w:trPr>
          <w:trHeight w:val="567"/>
          <w:jc w:val="center"/>
        </w:trPr>
        <w:tc>
          <w:tcPr>
            <w:tcW w:w="2254" w:type="dxa"/>
            <w:vAlign w:val="center"/>
          </w:tcPr>
          <w:p w14:paraId="250A72D3" w14:textId="77777777" w:rsidR="00874DD8" w:rsidRPr="0017070C" w:rsidRDefault="00874DD8" w:rsidP="004A40F6">
            <w:pPr>
              <w:jc w:val="center"/>
              <w:rPr>
                <w:b/>
                <w:bCs/>
              </w:rPr>
            </w:pPr>
            <w:r w:rsidRPr="0017070C">
              <w:rPr>
                <w:b/>
                <w:bCs/>
              </w:rPr>
              <w:t>TREASURER</w:t>
            </w:r>
          </w:p>
        </w:tc>
        <w:tc>
          <w:tcPr>
            <w:tcW w:w="2254" w:type="dxa"/>
            <w:vAlign w:val="center"/>
          </w:tcPr>
          <w:p w14:paraId="1CE3D2D5" w14:textId="77777777" w:rsidR="00874DD8" w:rsidRPr="0017070C" w:rsidRDefault="00874DD8" w:rsidP="004A40F6">
            <w:pPr>
              <w:jc w:val="center"/>
              <w:rPr>
                <w:b/>
                <w:bCs/>
              </w:rPr>
            </w:pPr>
            <w:r w:rsidRPr="0017070C">
              <w:rPr>
                <w:b/>
                <w:bCs/>
              </w:rPr>
              <w:t>Claire Haine</w:t>
            </w:r>
          </w:p>
        </w:tc>
        <w:tc>
          <w:tcPr>
            <w:tcW w:w="2254" w:type="dxa"/>
            <w:vAlign w:val="center"/>
          </w:tcPr>
          <w:p w14:paraId="6B1C0879" w14:textId="77777777" w:rsidR="00874DD8" w:rsidRPr="0017070C" w:rsidRDefault="00874DD8" w:rsidP="004A40F6">
            <w:pPr>
              <w:jc w:val="center"/>
              <w:rPr>
                <w:b/>
                <w:bCs/>
              </w:rPr>
            </w:pPr>
            <w:r w:rsidRPr="0017070C">
              <w:rPr>
                <w:b/>
                <w:bCs/>
              </w:rPr>
              <w:t>Jane Harper</w:t>
            </w:r>
          </w:p>
        </w:tc>
      </w:tr>
      <w:tr w:rsidR="00874DD8" w14:paraId="30BA76D0" w14:textId="77777777" w:rsidTr="00676794">
        <w:trPr>
          <w:trHeight w:val="567"/>
          <w:jc w:val="center"/>
        </w:trPr>
        <w:tc>
          <w:tcPr>
            <w:tcW w:w="2254" w:type="dxa"/>
            <w:vAlign w:val="center"/>
          </w:tcPr>
          <w:p w14:paraId="541F9DAF" w14:textId="77777777" w:rsidR="00874DD8" w:rsidRPr="0017070C" w:rsidRDefault="00874DD8" w:rsidP="004A40F6">
            <w:pPr>
              <w:jc w:val="center"/>
              <w:rPr>
                <w:b/>
                <w:bCs/>
              </w:rPr>
            </w:pPr>
            <w:r w:rsidRPr="0017070C">
              <w:rPr>
                <w:b/>
                <w:bCs/>
              </w:rPr>
              <w:t>COMMITTEE</w:t>
            </w:r>
          </w:p>
          <w:p w14:paraId="5BF11572" w14:textId="77777777" w:rsidR="00874DD8" w:rsidRPr="0017070C" w:rsidRDefault="00874DD8" w:rsidP="004A40F6">
            <w:pPr>
              <w:jc w:val="center"/>
              <w:rPr>
                <w:b/>
                <w:bCs/>
              </w:rPr>
            </w:pPr>
            <w:r w:rsidRPr="0017070C">
              <w:rPr>
                <w:b/>
                <w:bCs/>
              </w:rPr>
              <w:t>(Trial Secretary)</w:t>
            </w:r>
          </w:p>
        </w:tc>
        <w:tc>
          <w:tcPr>
            <w:tcW w:w="2254" w:type="dxa"/>
            <w:vAlign w:val="center"/>
          </w:tcPr>
          <w:p w14:paraId="4AD08C35" w14:textId="77777777" w:rsidR="00874DD8" w:rsidRPr="0017070C" w:rsidRDefault="00874DD8" w:rsidP="004A40F6">
            <w:pPr>
              <w:jc w:val="center"/>
              <w:rPr>
                <w:b/>
                <w:bCs/>
              </w:rPr>
            </w:pPr>
            <w:r w:rsidRPr="0017070C">
              <w:rPr>
                <w:b/>
                <w:bCs/>
              </w:rPr>
              <w:t>Gay Westmore</w:t>
            </w:r>
          </w:p>
        </w:tc>
        <w:tc>
          <w:tcPr>
            <w:tcW w:w="2254" w:type="dxa"/>
            <w:vAlign w:val="center"/>
          </w:tcPr>
          <w:p w14:paraId="3D9FA645" w14:textId="77777777" w:rsidR="00874DD8" w:rsidRPr="0017070C" w:rsidRDefault="00874DD8" w:rsidP="004A40F6">
            <w:pPr>
              <w:jc w:val="center"/>
              <w:rPr>
                <w:b/>
                <w:bCs/>
              </w:rPr>
            </w:pPr>
            <w:r w:rsidRPr="0017070C">
              <w:rPr>
                <w:b/>
                <w:bCs/>
              </w:rPr>
              <w:t>Debby Lamprecht</w:t>
            </w:r>
          </w:p>
        </w:tc>
      </w:tr>
      <w:tr w:rsidR="00874DD8" w14:paraId="36CD4633" w14:textId="77777777" w:rsidTr="00676794">
        <w:trPr>
          <w:trHeight w:val="567"/>
          <w:jc w:val="center"/>
        </w:trPr>
        <w:tc>
          <w:tcPr>
            <w:tcW w:w="2254" w:type="dxa"/>
            <w:vAlign w:val="center"/>
          </w:tcPr>
          <w:p w14:paraId="7C6CE9EB" w14:textId="77777777" w:rsidR="00874DD8" w:rsidRPr="0017070C" w:rsidRDefault="00874DD8" w:rsidP="004A40F6">
            <w:pPr>
              <w:jc w:val="center"/>
              <w:rPr>
                <w:b/>
                <w:bCs/>
              </w:rPr>
            </w:pPr>
            <w:r w:rsidRPr="0017070C">
              <w:rPr>
                <w:b/>
                <w:bCs/>
              </w:rPr>
              <w:t>COMMITTEE</w:t>
            </w:r>
          </w:p>
        </w:tc>
        <w:tc>
          <w:tcPr>
            <w:tcW w:w="2254" w:type="dxa"/>
            <w:vAlign w:val="center"/>
          </w:tcPr>
          <w:p w14:paraId="7956CCD6" w14:textId="77777777" w:rsidR="00874DD8" w:rsidRPr="0017070C" w:rsidRDefault="00874DD8" w:rsidP="004A40F6">
            <w:pPr>
              <w:jc w:val="center"/>
              <w:rPr>
                <w:b/>
                <w:bCs/>
              </w:rPr>
            </w:pPr>
            <w:r w:rsidRPr="0017070C">
              <w:rPr>
                <w:b/>
                <w:bCs/>
              </w:rPr>
              <w:t>Jane Harper</w:t>
            </w:r>
          </w:p>
        </w:tc>
        <w:tc>
          <w:tcPr>
            <w:tcW w:w="2254" w:type="dxa"/>
            <w:vAlign w:val="center"/>
          </w:tcPr>
          <w:p w14:paraId="11FD2050" w14:textId="77777777" w:rsidR="00874DD8" w:rsidRPr="0017070C" w:rsidRDefault="00874DD8" w:rsidP="004A40F6">
            <w:pPr>
              <w:jc w:val="center"/>
              <w:rPr>
                <w:b/>
                <w:bCs/>
              </w:rPr>
            </w:pPr>
            <w:r w:rsidRPr="0017070C">
              <w:rPr>
                <w:b/>
                <w:bCs/>
              </w:rPr>
              <w:t>Claire Haine</w:t>
            </w:r>
          </w:p>
        </w:tc>
      </w:tr>
      <w:tr w:rsidR="00874DD8" w14:paraId="2CE95C50" w14:textId="77777777" w:rsidTr="00676794">
        <w:trPr>
          <w:trHeight w:val="567"/>
          <w:jc w:val="center"/>
        </w:trPr>
        <w:tc>
          <w:tcPr>
            <w:tcW w:w="2254" w:type="dxa"/>
            <w:vAlign w:val="center"/>
          </w:tcPr>
          <w:p w14:paraId="7C0AE1A6" w14:textId="77777777" w:rsidR="00874DD8" w:rsidRPr="0017070C" w:rsidRDefault="00874DD8" w:rsidP="004A40F6">
            <w:pPr>
              <w:jc w:val="center"/>
              <w:rPr>
                <w:b/>
                <w:bCs/>
              </w:rPr>
            </w:pPr>
            <w:r w:rsidRPr="0017070C">
              <w:rPr>
                <w:b/>
                <w:bCs/>
              </w:rPr>
              <w:t>COMMITTEE</w:t>
            </w:r>
          </w:p>
        </w:tc>
        <w:tc>
          <w:tcPr>
            <w:tcW w:w="2254" w:type="dxa"/>
            <w:vAlign w:val="center"/>
          </w:tcPr>
          <w:p w14:paraId="487F9650" w14:textId="77777777" w:rsidR="00874DD8" w:rsidRPr="0017070C" w:rsidRDefault="00874DD8" w:rsidP="004A40F6">
            <w:pPr>
              <w:jc w:val="center"/>
              <w:rPr>
                <w:b/>
                <w:bCs/>
              </w:rPr>
            </w:pPr>
            <w:r w:rsidRPr="0017070C">
              <w:rPr>
                <w:b/>
                <w:bCs/>
              </w:rPr>
              <w:t>Ann Gillespie</w:t>
            </w:r>
          </w:p>
        </w:tc>
        <w:tc>
          <w:tcPr>
            <w:tcW w:w="2254" w:type="dxa"/>
            <w:vAlign w:val="center"/>
          </w:tcPr>
          <w:p w14:paraId="61B66263" w14:textId="77777777" w:rsidR="00874DD8" w:rsidRPr="0017070C" w:rsidRDefault="00874DD8" w:rsidP="004A40F6">
            <w:pPr>
              <w:jc w:val="center"/>
              <w:rPr>
                <w:b/>
                <w:bCs/>
              </w:rPr>
            </w:pPr>
            <w:r w:rsidRPr="0017070C">
              <w:rPr>
                <w:b/>
                <w:bCs/>
              </w:rPr>
              <w:t>Debby Lamprecht</w:t>
            </w:r>
          </w:p>
        </w:tc>
      </w:tr>
      <w:tr w:rsidR="00874DD8" w14:paraId="7D6B3E04" w14:textId="77777777" w:rsidTr="00676794">
        <w:trPr>
          <w:trHeight w:val="567"/>
          <w:jc w:val="center"/>
        </w:trPr>
        <w:tc>
          <w:tcPr>
            <w:tcW w:w="2254" w:type="dxa"/>
            <w:vAlign w:val="center"/>
          </w:tcPr>
          <w:p w14:paraId="0F873591" w14:textId="77777777" w:rsidR="00874DD8" w:rsidRPr="0017070C" w:rsidRDefault="00874DD8" w:rsidP="004A40F6">
            <w:pPr>
              <w:jc w:val="center"/>
              <w:rPr>
                <w:b/>
                <w:bCs/>
              </w:rPr>
            </w:pPr>
            <w:r w:rsidRPr="0017070C">
              <w:rPr>
                <w:b/>
                <w:bCs/>
              </w:rPr>
              <w:t>COMMITTEE</w:t>
            </w:r>
          </w:p>
        </w:tc>
        <w:tc>
          <w:tcPr>
            <w:tcW w:w="2254" w:type="dxa"/>
            <w:vAlign w:val="center"/>
          </w:tcPr>
          <w:p w14:paraId="511EC09C" w14:textId="77777777" w:rsidR="00874DD8" w:rsidRPr="0017070C" w:rsidRDefault="00874DD8" w:rsidP="004A40F6">
            <w:pPr>
              <w:jc w:val="center"/>
              <w:rPr>
                <w:b/>
                <w:bCs/>
              </w:rPr>
            </w:pPr>
            <w:r w:rsidRPr="0017070C">
              <w:rPr>
                <w:b/>
                <w:bCs/>
              </w:rPr>
              <w:t>Bronwen Gordon</w:t>
            </w:r>
          </w:p>
        </w:tc>
        <w:tc>
          <w:tcPr>
            <w:tcW w:w="2254" w:type="dxa"/>
            <w:vAlign w:val="center"/>
          </w:tcPr>
          <w:p w14:paraId="23CFFEB5" w14:textId="77777777" w:rsidR="00874DD8" w:rsidRPr="0017070C" w:rsidRDefault="00874DD8" w:rsidP="004A40F6">
            <w:pPr>
              <w:jc w:val="center"/>
              <w:rPr>
                <w:b/>
                <w:bCs/>
              </w:rPr>
            </w:pPr>
            <w:r w:rsidRPr="0017070C">
              <w:rPr>
                <w:b/>
                <w:bCs/>
              </w:rPr>
              <w:t>Jane-Louise Conlon</w:t>
            </w:r>
          </w:p>
        </w:tc>
      </w:tr>
    </w:tbl>
    <w:bookmarkEnd w:id="1"/>
    <w:p w14:paraId="2744B933" w14:textId="5BCA064F" w:rsidR="009755DB" w:rsidRDefault="00AA6CDD" w:rsidP="00874DD8">
      <w:pPr>
        <w:tabs>
          <w:tab w:val="left" w:pos="993"/>
        </w:tabs>
        <w:spacing w:after="120"/>
        <w:ind w:left="998"/>
        <w:rPr>
          <w:rFonts w:asciiTheme="minorHAnsi" w:hAnsiTheme="minorHAnsi" w:cs="Arial"/>
        </w:rPr>
      </w:pPr>
      <w:r w:rsidRPr="000B39B2">
        <w:rPr>
          <w:rFonts w:asciiTheme="minorHAnsi" w:hAnsiTheme="minorHAnsi" w:cs="Arial"/>
          <w:b/>
          <w:i/>
        </w:rPr>
        <w:tab/>
      </w:r>
    </w:p>
    <w:p w14:paraId="128197CC" w14:textId="3B915DA7" w:rsidR="00F7143D" w:rsidRDefault="00F7143D" w:rsidP="00F7143D">
      <w:r w:rsidRPr="00F2371B">
        <w:rPr>
          <w:rFonts w:eastAsia="Times New Roman" w:cs="Arial"/>
          <w:lang w:val="en-US"/>
        </w:rPr>
        <w:t>It was noted that, in accordance with Section 26.2 of the Constitution, Public Liability insurance with a limit of indemnity of $20,000,000 was provided under an umbrella policy of Dogs Queensland No.</w:t>
      </w:r>
      <w:r w:rsidR="002138F9">
        <w:rPr>
          <w:rFonts w:eastAsia="Times New Roman" w:cs="Arial"/>
          <w:lang w:val="en-US"/>
        </w:rPr>
        <w:t xml:space="preserve"> </w:t>
      </w:r>
      <w:r w:rsidR="002138F9" w:rsidRPr="002138F9">
        <w:rPr>
          <w:rFonts w:ascii="Arial" w:hAnsi="Arial" w:cs="Arial"/>
          <w:sz w:val="20"/>
          <w:szCs w:val="20"/>
        </w:rPr>
        <w:t>2021-GL42258-67199</w:t>
      </w:r>
      <w:r w:rsidRPr="00F2371B">
        <w:rPr>
          <w:rFonts w:eastAsia="Times New Roman" w:cs="Arial"/>
          <w:lang w:val="en-US"/>
        </w:rPr>
        <w:t xml:space="preserve">.  Further information was available from the Dogs Queensland website </w:t>
      </w:r>
      <w:hyperlink r:id="rId7" w:history="1">
        <w:r w:rsidR="00874DD8" w:rsidRPr="00857CAB">
          <w:rPr>
            <w:rStyle w:val="Hyperlink"/>
          </w:rPr>
          <w:t>https://dogsqueensland.org.au/clubs/club-resources/</w:t>
        </w:r>
      </w:hyperlink>
    </w:p>
    <w:p w14:paraId="10A91E6A" w14:textId="77777777" w:rsidR="00F7143D" w:rsidRPr="00F2371B" w:rsidRDefault="00F7143D" w:rsidP="00F7143D"/>
    <w:p w14:paraId="43008FEA" w14:textId="77777777" w:rsidR="006F159E" w:rsidRPr="00F2371B" w:rsidRDefault="006F159E" w:rsidP="00F7143D"/>
    <w:p w14:paraId="079DE1D2" w14:textId="77777777" w:rsidR="00F7143D" w:rsidRPr="00746306" w:rsidRDefault="00F7143D" w:rsidP="00F7143D">
      <w:pPr>
        <w:tabs>
          <w:tab w:val="left" w:pos="426"/>
        </w:tabs>
        <w:spacing w:after="120"/>
        <w:rPr>
          <w:rFonts w:ascii="Arial" w:hAnsi="Arial" w:cs="Arial"/>
          <w:b/>
          <w:sz w:val="20"/>
          <w:szCs w:val="20"/>
        </w:rPr>
      </w:pPr>
      <w:r w:rsidRPr="00F2371B">
        <w:rPr>
          <w:b/>
        </w:rPr>
        <w:t>6.</w:t>
      </w:r>
      <w:r w:rsidRPr="00F2371B">
        <w:rPr>
          <w:b/>
        </w:rPr>
        <w:tab/>
      </w:r>
      <w:r w:rsidRPr="00746306">
        <w:rPr>
          <w:rFonts w:ascii="Arial" w:hAnsi="Arial" w:cs="Arial"/>
          <w:b/>
          <w:sz w:val="20"/>
          <w:szCs w:val="20"/>
        </w:rPr>
        <w:t xml:space="preserve">Appointment of Auditor in accordance with Section 59 of the Associations Incorporation </w:t>
      </w:r>
      <w:proofErr w:type="gramStart"/>
      <w:r w:rsidRPr="00746306">
        <w:rPr>
          <w:rFonts w:ascii="Arial" w:hAnsi="Arial" w:cs="Arial"/>
          <w:b/>
          <w:sz w:val="20"/>
          <w:szCs w:val="20"/>
        </w:rPr>
        <w:t>Act</w:t>
      </w:r>
      <w:r w:rsidRPr="00746306">
        <w:rPr>
          <w:rFonts w:cs="Arial"/>
          <w:b/>
          <w:bCs/>
          <w:spacing w:val="-4"/>
        </w:rPr>
        <w:t xml:space="preserve">  </w:t>
      </w:r>
      <w:r w:rsidRPr="00746306">
        <w:rPr>
          <w:rFonts w:ascii="Arial" w:hAnsi="Arial" w:cs="Arial"/>
          <w:b/>
          <w:bCs/>
          <w:spacing w:val="-4"/>
          <w:sz w:val="20"/>
          <w:szCs w:val="20"/>
        </w:rPr>
        <w:t>(</w:t>
      </w:r>
      <w:proofErr w:type="gramEnd"/>
      <w:r w:rsidRPr="00746306">
        <w:rPr>
          <w:rFonts w:ascii="Arial" w:hAnsi="Arial" w:cs="Arial"/>
          <w:b/>
          <w:bCs/>
          <w:spacing w:val="-4"/>
          <w:sz w:val="20"/>
          <w:szCs w:val="20"/>
        </w:rPr>
        <w:t>Qld) 1981</w:t>
      </w:r>
    </w:p>
    <w:p w14:paraId="4EECF8A6" w14:textId="003B66DD" w:rsidR="00F7143D" w:rsidRPr="00F2371B" w:rsidRDefault="00F7143D" w:rsidP="00F7143D">
      <w:r w:rsidRPr="00F2371B">
        <w:t>It was agreed (moved</w:t>
      </w:r>
      <w:r w:rsidR="009755DB">
        <w:t xml:space="preserve"> C Haine</w:t>
      </w:r>
      <w:r w:rsidRPr="00F2371B">
        <w:t>, seconded</w:t>
      </w:r>
      <w:r w:rsidR="009755DB">
        <w:t xml:space="preserve"> </w:t>
      </w:r>
      <w:r w:rsidR="00874DD8">
        <w:t>Shirley Jackson</w:t>
      </w:r>
      <w:r w:rsidRPr="00F2371B">
        <w:t xml:space="preserve">; carried) that </w:t>
      </w:r>
      <w:r w:rsidR="009755DB">
        <w:t>McNamara Accountants</w:t>
      </w:r>
      <w:r w:rsidRPr="00F2371B">
        <w:t xml:space="preserve"> be appointed Auditor</w:t>
      </w:r>
      <w:r w:rsidR="0084529B">
        <w:t xml:space="preserve"> for </w:t>
      </w:r>
      <w:r w:rsidR="00AA6CDD">
        <w:t xml:space="preserve">the </w:t>
      </w:r>
      <w:r w:rsidR="0084529B">
        <w:t>202</w:t>
      </w:r>
      <w:r w:rsidR="00597C03">
        <w:t>2</w:t>
      </w:r>
      <w:r w:rsidR="00AA6CDD">
        <w:t xml:space="preserve"> club financial year</w:t>
      </w:r>
      <w:r w:rsidRPr="00F2371B">
        <w:t>.</w:t>
      </w:r>
    </w:p>
    <w:p w14:paraId="740BDD74" w14:textId="77777777" w:rsidR="00F7143D" w:rsidRDefault="00F7143D" w:rsidP="00F7143D"/>
    <w:p w14:paraId="063BB397" w14:textId="77777777" w:rsidR="00F7143D" w:rsidRPr="00F2371B" w:rsidRDefault="00F7143D" w:rsidP="00F7143D">
      <w:pPr>
        <w:tabs>
          <w:tab w:val="left" w:pos="426"/>
        </w:tabs>
        <w:spacing w:after="120"/>
        <w:rPr>
          <w:b/>
        </w:rPr>
      </w:pPr>
      <w:r w:rsidRPr="00F2371B">
        <w:rPr>
          <w:b/>
        </w:rPr>
        <w:t>7.</w:t>
      </w:r>
      <w:r w:rsidRPr="00F2371B">
        <w:rPr>
          <w:b/>
        </w:rPr>
        <w:tab/>
      </w:r>
      <w:r>
        <w:rPr>
          <w:b/>
        </w:rPr>
        <w:t>Authorisation of s</w:t>
      </w:r>
      <w:r w:rsidRPr="00F2371B">
        <w:rPr>
          <w:b/>
        </w:rPr>
        <w:t xml:space="preserve">ignatories </w:t>
      </w:r>
      <w:r>
        <w:rPr>
          <w:b/>
        </w:rPr>
        <w:t>on</w:t>
      </w:r>
      <w:r w:rsidRPr="00F2371B">
        <w:rPr>
          <w:b/>
        </w:rPr>
        <w:t xml:space="preserve"> the Club's bank account</w:t>
      </w:r>
    </w:p>
    <w:p w14:paraId="3B65527E" w14:textId="6197666D" w:rsidR="00F7143D" w:rsidRDefault="00F7143D" w:rsidP="00F7143D">
      <w:r w:rsidRPr="009755DB">
        <w:t>It was agreed (moved</w:t>
      </w:r>
      <w:r w:rsidR="00F0355D">
        <w:t xml:space="preserve"> </w:t>
      </w:r>
      <w:r w:rsidR="006F0B6F">
        <w:t>Claire Haine</w:t>
      </w:r>
      <w:r w:rsidRPr="009755DB">
        <w:t>, seconded</w:t>
      </w:r>
      <w:r w:rsidR="00F0355D">
        <w:t xml:space="preserve"> </w:t>
      </w:r>
      <w:r w:rsidR="006F0B6F">
        <w:t>Claire Taylor</w:t>
      </w:r>
      <w:r w:rsidRPr="009755DB">
        <w:t>; carried) that the following be authorised as signatories on the</w:t>
      </w:r>
      <w:r w:rsidRPr="00F2371B">
        <w:t xml:space="preserve"> Club's bank account:</w:t>
      </w:r>
    </w:p>
    <w:p w14:paraId="391A6CD0" w14:textId="77777777" w:rsidR="00F7143D" w:rsidRPr="00F2371B" w:rsidRDefault="00F7143D" w:rsidP="00F7143D"/>
    <w:tbl>
      <w:tblPr>
        <w:tblStyle w:val="TableGrid"/>
        <w:tblW w:w="0" w:type="auto"/>
        <w:tblLook w:val="04A0" w:firstRow="1" w:lastRow="0" w:firstColumn="1" w:lastColumn="0" w:noHBand="0" w:noVBand="1"/>
      </w:tblPr>
      <w:tblGrid>
        <w:gridCol w:w="4508"/>
        <w:gridCol w:w="4508"/>
      </w:tblGrid>
      <w:tr w:rsidR="00F7143D" w:rsidRPr="00F2371B" w14:paraId="64CFCC8D" w14:textId="77777777" w:rsidTr="00C22870">
        <w:tc>
          <w:tcPr>
            <w:tcW w:w="4621" w:type="dxa"/>
          </w:tcPr>
          <w:p w14:paraId="45CD3484" w14:textId="77777777" w:rsidR="00F7143D" w:rsidRPr="00F2371B" w:rsidRDefault="001B60E3" w:rsidP="00CE2DDB">
            <w:pPr>
              <w:jc w:val="center"/>
              <w:rPr>
                <w:b/>
              </w:rPr>
            </w:pPr>
            <w:r>
              <w:rPr>
                <w:b/>
              </w:rPr>
              <w:t>20</w:t>
            </w:r>
            <w:r w:rsidR="009755DB">
              <w:rPr>
                <w:b/>
              </w:rPr>
              <w:t>22</w:t>
            </w:r>
            <w:r w:rsidR="00F7143D" w:rsidRPr="00F2371B">
              <w:rPr>
                <w:b/>
              </w:rPr>
              <w:t xml:space="preserve"> Signatories</w:t>
            </w:r>
          </w:p>
        </w:tc>
        <w:tc>
          <w:tcPr>
            <w:tcW w:w="4621" w:type="dxa"/>
          </w:tcPr>
          <w:p w14:paraId="6C647455" w14:textId="08414A7A" w:rsidR="00F7143D" w:rsidRPr="00F2371B" w:rsidRDefault="009755DB" w:rsidP="00CE2DDB">
            <w:pPr>
              <w:jc w:val="center"/>
              <w:rPr>
                <w:b/>
              </w:rPr>
            </w:pPr>
            <w:r>
              <w:rPr>
                <w:b/>
              </w:rPr>
              <w:t>2021</w:t>
            </w:r>
            <w:r w:rsidR="00F7143D" w:rsidRPr="00F2371B">
              <w:rPr>
                <w:b/>
              </w:rPr>
              <w:t xml:space="preserve"> Signatories</w:t>
            </w:r>
          </w:p>
        </w:tc>
      </w:tr>
      <w:tr w:rsidR="00F7143D" w:rsidRPr="00F2371B" w14:paraId="5140CA5A" w14:textId="77777777" w:rsidTr="00C22870">
        <w:tc>
          <w:tcPr>
            <w:tcW w:w="4621" w:type="dxa"/>
          </w:tcPr>
          <w:p w14:paraId="12E717D0" w14:textId="77777777" w:rsidR="00F7143D" w:rsidRPr="00F2371B" w:rsidRDefault="00CE2DDB" w:rsidP="00C22870">
            <w:r>
              <w:t>President</w:t>
            </w:r>
            <w:r w:rsidR="009755DB">
              <w:t xml:space="preserve"> – Jane-Louise Conlon</w:t>
            </w:r>
            <w:r w:rsidR="00F7143D" w:rsidRPr="00F2371B">
              <w:t xml:space="preserve"> </w:t>
            </w:r>
          </w:p>
          <w:p w14:paraId="46895131" w14:textId="77777777" w:rsidR="00F7143D" w:rsidRPr="00F2371B" w:rsidRDefault="00F7143D" w:rsidP="00C22870">
            <w:r w:rsidRPr="00F2371B">
              <w:t xml:space="preserve">Treasurer – </w:t>
            </w:r>
            <w:r w:rsidR="009755DB">
              <w:t>Claire Haine</w:t>
            </w:r>
          </w:p>
          <w:p w14:paraId="1CFC9B58" w14:textId="77777777" w:rsidR="00F7143D" w:rsidRPr="00F2371B" w:rsidRDefault="009755DB" w:rsidP="00597C03">
            <w:r>
              <w:t>Secretary –</w:t>
            </w:r>
            <w:r w:rsidR="00F7143D" w:rsidRPr="00F2371B">
              <w:t xml:space="preserve"> </w:t>
            </w:r>
            <w:r>
              <w:t>Debby Lamprecht</w:t>
            </w:r>
          </w:p>
        </w:tc>
        <w:tc>
          <w:tcPr>
            <w:tcW w:w="4621" w:type="dxa"/>
          </w:tcPr>
          <w:p w14:paraId="21E050F1" w14:textId="77777777" w:rsidR="00F7143D" w:rsidRPr="00F2371B" w:rsidRDefault="00CE2DDB" w:rsidP="00C22870">
            <w:r>
              <w:t>President</w:t>
            </w:r>
            <w:r w:rsidR="00F7143D" w:rsidRPr="00F2371B">
              <w:t xml:space="preserve"> </w:t>
            </w:r>
            <w:r w:rsidR="009755DB">
              <w:t>–</w:t>
            </w:r>
            <w:r w:rsidR="00F7143D" w:rsidRPr="00F2371B">
              <w:t xml:space="preserve"> </w:t>
            </w:r>
            <w:r w:rsidR="009755DB">
              <w:t>Jane-Louise Conlon</w:t>
            </w:r>
          </w:p>
          <w:p w14:paraId="358DFC74" w14:textId="77777777" w:rsidR="00F7143D" w:rsidRPr="00F2371B" w:rsidRDefault="00F7143D" w:rsidP="00C22870">
            <w:r w:rsidRPr="00F2371B">
              <w:t xml:space="preserve">Treasurer – </w:t>
            </w:r>
            <w:r w:rsidR="009755DB">
              <w:t>Claire Haine</w:t>
            </w:r>
          </w:p>
          <w:p w14:paraId="231AABE2" w14:textId="77777777" w:rsidR="00F7143D" w:rsidRPr="00F2371B" w:rsidRDefault="009755DB" w:rsidP="00C22870">
            <w:r>
              <w:t>Secretary</w:t>
            </w:r>
            <w:r w:rsidR="00F7143D" w:rsidRPr="00F2371B">
              <w:t xml:space="preserve"> - D Lamprecht</w:t>
            </w:r>
          </w:p>
        </w:tc>
      </w:tr>
    </w:tbl>
    <w:p w14:paraId="3D9FC2F3" w14:textId="77777777" w:rsidR="00F7143D" w:rsidRDefault="00F7143D" w:rsidP="00F7143D"/>
    <w:p w14:paraId="3506BF77" w14:textId="77777777" w:rsidR="00F7143D" w:rsidRPr="00F2371B" w:rsidRDefault="00F7143D" w:rsidP="00F7143D">
      <w:pPr>
        <w:tabs>
          <w:tab w:val="left" w:pos="426"/>
        </w:tabs>
        <w:spacing w:after="120"/>
        <w:rPr>
          <w:b/>
        </w:rPr>
      </w:pPr>
      <w:r w:rsidRPr="00F2371B">
        <w:rPr>
          <w:b/>
        </w:rPr>
        <w:t>8.</w:t>
      </w:r>
      <w:r w:rsidRPr="00F2371B">
        <w:rPr>
          <w:b/>
        </w:rPr>
        <w:tab/>
        <w:t>Method of communication</w:t>
      </w:r>
    </w:p>
    <w:p w14:paraId="5EEC143E" w14:textId="76AF80D0" w:rsidR="00F7143D" w:rsidRPr="00F2371B" w:rsidRDefault="00F7143D" w:rsidP="00F7143D">
      <w:r w:rsidRPr="00F2371B">
        <w:t>It was agreed (moved</w:t>
      </w:r>
      <w:r w:rsidR="009755DB">
        <w:t xml:space="preserve"> </w:t>
      </w:r>
      <w:r w:rsidR="0039284F">
        <w:t xml:space="preserve">Virginia </w:t>
      </w:r>
      <w:proofErr w:type="spellStart"/>
      <w:r w:rsidR="0039284F">
        <w:t>Festing</w:t>
      </w:r>
      <w:proofErr w:type="spellEnd"/>
      <w:r w:rsidRPr="00F2371B">
        <w:t>, seconded</w:t>
      </w:r>
      <w:r w:rsidR="009755DB">
        <w:t xml:space="preserve"> </w:t>
      </w:r>
      <w:r w:rsidR="0039284F">
        <w:t>Ros Smith</w:t>
      </w:r>
      <w:r w:rsidRPr="00F2371B">
        <w:t>; carried) that Club communications for 20</w:t>
      </w:r>
      <w:r w:rsidR="00CE2DDB">
        <w:t>2</w:t>
      </w:r>
      <w:r w:rsidR="009755DB">
        <w:t>2</w:t>
      </w:r>
      <w:r w:rsidRPr="00F2371B">
        <w:t xml:space="preserve"> be undertaken by email </w:t>
      </w:r>
      <w:r w:rsidR="009755DB">
        <w:t>and/or the Club’s Facebook page</w:t>
      </w:r>
      <w:r w:rsidRPr="00F2371B">
        <w:t>.</w:t>
      </w:r>
    </w:p>
    <w:p w14:paraId="21D16A76" w14:textId="77777777" w:rsidR="00F7143D" w:rsidRDefault="00F7143D" w:rsidP="00F7143D"/>
    <w:p w14:paraId="184B56EE" w14:textId="77777777" w:rsidR="009438C8" w:rsidRDefault="009438C8">
      <w:pPr>
        <w:rPr>
          <w:b/>
        </w:rPr>
      </w:pPr>
      <w:r>
        <w:rPr>
          <w:b/>
        </w:rPr>
        <w:br w:type="page"/>
      </w:r>
    </w:p>
    <w:p w14:paraId="79EE05D5" w14:textId="19421C7B" w:rsidR="004C34BB" w:rsidRPr="004C34BB" w:rsidRDefault="004C34BB" w:rsidP="004C34BB">
      <w:pPr>
        <w:tabs>
          <w:tab w:val="left" w:pos="426"/>
        </w:tabs>
        <w:rPr>
          <w:b/>
        </w:rPr>
      </w:pPr>
      <w:r w:rsidRPr="004C34BB">
        <w:rPr>
          <w:b/>
        </w:rPr>
        <w:lastRenderedPageBreak/>
        <w:t>9.</w:t>
      </w:r>
      <w:r w:rsidRPr="004C34BB">
        <w:rPr>
          <w:b/>
        </w:rPr>
        <w:tab/>
        <w:t>Nomination of Life Membership</w:t>
      </w:r>
    </w:p>
    <w:p w14:paraId="3B62BBD5" w14:textId="53F229DA" w:rsidR="004C34BB" w:rsidRDefault="009755DB" w:rsidP="00F7143D">
      <w:r>
        <w:t>Roslyn Smith nominated Gail Marki for</w:t>
      </w:r>
      <w:r w:rsidR="00CE2DDB">
        <w:t xml:space="preserve"> Life Membership</w:t>
      </w:r>
      <w:r w:rsidR="00697EF4">
        <w:t xml:space="preserve">, in recognition of her </w:t>
      </w:r>
      <w:r>
        <w:t xml:space="preserve">outstanding </w:t>
      </w:r>
      <w:r w:rsidR="00697EF4">
        <w:t>contribution to the Club</w:t>
      </w:r>
      <w:r w:rsidR="0039284F">
        <w:t>.</w:t>
      </w:r>
      <w:r w:rsidR="00CE2DDB">
        <w:t xml:space="preserve">  The recommendation was approved </w:t>
      </w:r>
      <w:r w:rsidR="001F1158">
        <w:t>unanimously,</w:t>
      </w:r>
      <w:r w:rsidR="00CE2DDB">
        <w:t xml:space="preserve"> and a presentation was made by </w:t>
      </w:r>
      <w:r>
        <w:t>Jane-Louise Conlon</w:t>
      </w:r>
      <w:r w:rsidR="00CE2DDB">
        <w:t>.</w:t>
      </w:r>
      <w:r w:rsidR="00AA6CDD">
        <w:t xml:space="preserve">  A copy of the citation of </w:t>
      </w:r>
      <w:r>
        <w:t>Gail</w:t>
      </w:r>
      <w:r w:rsidR="00AA6CDD">
        <w:t>’s Life Membership award is attached.</w:t>
      </w:r>
    </w:p>
    <w:p w14:paraId="55CCB32B" w14:textId="77777777" w:rsidR="00CE2DDB" w:rsidRDefault="00CE2DDB" w:rsidP="00F7143D"/>
    <w:p w14:paraId="29025BD4" w14:textId="17EF5ECC" w:rsidR="004C34BB" w:rsidRDefault="004C34BB" w:rsidP="00F7143D">
      <w:pPr>
        <w:rPr>
          <w:b/>
        </w:rPr>
      </w:pPr>
      <w:r w:rsidRPr="004C34BB">
        <w:rPr>
          <w:b/>
        </w:rPr>
        <w:t>10.</w:t>
      </w:r>
      <w:r w:rsidRPr="004C34BB">
        <w:rPr>
          <w:b/>
        </w:rPr>
        <w:tab/>
        <w:t>Other business</w:t>
      </w:r>
      <w:r>
        <w:rPr>
          <w:b/>
        </w:rPr>
        <w:t xml:space="preserve"> for which written notices have been received</w:t>
      </w:r>
    </w:p>
    <w:p w14:paraId="55147B3F" w14:textId="0459525C" w:rsidR="0039284F" w:rsidRDefault="0039284F" w:rsidP="00F7143D">
      <w:pPr>
        <w:rPr>
          <w:bCs/>
        </w:rPr>
      </w:pPr>
      <w:r w:rsidRPr="0039284F">
        <w:rPr>
          <w:bCs/>
        </w:rPr>
        <w:t>Nil</w:t>
      </w:r>
    </w:p>
    <w:p w14:paraId="71B93630" w14:textId="6960B410" w:rsidR="0039284F" w:rsidRDefault="0039284F" w:rsidP="00F7143D">
      <w:pPr>
        <w:rPr>
          <w:bCs/>
        </w:rPr>
      </w:pPr>
    </w:p>
    <w:p w14:paraId="3DE8C7EB" w14:textId="3785B9C9" w:rsidR="0039284F" w:rsidRPr="0039284F" w:rsidRDefault="0039284F" w:rsidP="00F7143D">
      <w:pPr>
        <w:rPr>
          <w:b/>
        </w:rPr>
      </w:pPr>
      <w:r w:rsidRPr="0039284F">
        <w:rPr>
          <w:b/>
        </w:rPr>
        <w:t>11.</w:t>
      </w:r>
      <w:r>
        <w:rPr>
          <w:b/>
        </w:rPr>
        <w:tab/>
        <w:t>Other business for which written notices have not been received.</w:t>
      </w:r>
    </w:p>
    <w:p w14:paraId="60B0443B" w14:textId="0041A755" w:rsidR="00F0355D" w:rsidRPr="001F1158" w:rsidRDefault="0039284F">
      <w:r w:rsidRPr="0049653C">
        <w:t xml:space="preserve">Bevan Stewart advised that the Office of </w:t>
      </w:r>
      <w:proofErr w:type="gramStart"/>
      <w:r w:rsidRPr="0049653C">
        <w:t>Fair Trading</w:t>
      </w:r>
      <w:proofErr w:type="gramEnd"/>
      <w:r w:rsidRPr="0049653C">
        <w:t xml:space="preserve"> Qld website </w:t>
      </w:r>
      <w:r w:rsidR="00480101">
        <w:t xml:space="preserve">listed </w:t>
      </w:r>
      <w:r w:rsidRPr="0049653C">
        <w:t xml:space="preserve">changes to </w:t>
      </w:r>
      <w:r w:rsidR="0049653C">
        <w:t xml:space="preserve">the Law </w:t>
      </w:r>
      <w:r w:rsidRPr="0049653C">
        <w:t>in regard to Incorporated Associations</w:t>
      </w:r>
      <w:r w:rsidR="001A232B" w:rsidRPr="0049653C">
        <w:t xml:space="preserve"> and </w:t>
      </w:r>
      <w:r w:rsidR="00480101">
        <w:t xml:space="preserve">he </w:t>
      </w:r>
      <w:r w:rsidR="001F1158">
        <w:t xml:space="preserve">had </w:t>
      </w:r>
      <w:r w:rsidR="001A232B" w:rsidRPr="0049653C">
        <w:t xml:space="preserve">found that </w:t>
      </w:r>
      <w:r w:rsidR="0049653C" w:rsidRPr="001F1158">
        <w:t xml:space="preserve">an incorporated association will have to have an internal grievance procedure in place by 22 June 2022, and that this may be outlined in the Club rules.  </w:t>
      </w:r>
      <w:r w:rsidR="00480101" w:rsidRPr="001F1158">
        <w:t xml:space="preserve">A new Club constitution </w:t>
      </w:r>
      <w:r w:rsidR="0049653C" w:rsidRPr="001F1158">
        <w:t xml:space="preserve">(the Club rules) is currently being </w:t>
      </w:r>
      <w:r w:rsidR="00480101" w:rsidRPr="001F1158">
        <w:t>drafted</w:t>
      </w:r>
      <w:r w:rsidR="0049653C" w:rsidRPr="001F1158">
        <w:t xml:space="preserve"> and the requirement for an internal grievance procedure will be included.</w:t>
      </w:r>
      <w:r w:rsidR="001A232B" w:rsidRPr="001F1158">
        <w:t xml:space="preserve"> </w:t>
      </w:r>
    </w:p>
    <w:p w14:paraId="28371540" w14:textId="6436F47E" w:rsidR="0049653C" w:rsidRPr="001F1158" w:rsidRDefault="0049653C"/>
    <w:p w14:paraId="2B4E611D" w14:textId="3C648017" w:rsidR="0049653C" w:rsidRPr="001F1158" w:rsidRDefault="0049653C">
      <w:r w:rsidRPr="001F1158">
        <w:t>John Grace raised the issue of the Club having a defibrillator, a matter which he raised with the Club some time ago.  It was reported by Debby Lamprecht that the Club had applied for a community grant through the Moreton Bay Regional Council for the purchase of a defibrillator</w:t>
      </w:r>
      <w:r w:rsidR="00A43BB6" w:rsidRPr="001F1158">
        <w:t xml:space="preserve">.  If successful, expenditure </w:t>
      </w:r>
      <w:r w:rsidR="00480101" w:rsidRPr="001F1158">
        <w:t>will</w:t>
      </w:r>
      <w:r w:rsidR="00A43BB6" w:rsidRPr="001F1158">
        <w:t xml:space="preserve"> take place after 1st March.  Some training and/or familiarisation with an AED was included as part of that project. </w:t>
      </w:r>
    </w:p>
    <w:p w14:paraId="132A6D36" w14:textId="5DAC666A" w:rsidR="0049653C" w:rsidRDefault="0049653C">
      <w:pPr>
        <w:rPr>
          <w:highlight w:val="yellow"/>
        </w:rPr>
      </w:pPr>
    </w:p>
    <w:p w14:paraId="39E1DA62" w14:textId="01236D43" w:rsidR="0049653C" w:rsidRDefault="0049653C">
      <w:r w:rsidRPr="0049653C">
        <w:t xml:space="preserve">12. </w:t>
      </w:r>
      <w:r w:rsidRPr="0049653C">
        <w:rPr>
          <w:b/>
          <w:bCs/>
        </w:rPr>
        <w:t xml:space="preserve">Meeting </w:t>
      </w:r>
      <w:proofErr w:type="gramStart"/>
      <w:r w:rsidRPr="0049653C">
        <w:rPr>
          <w:b/>
          <w:bCs/>
        </w:rPr>
        <w:t>Closed</w:t>
      </w:r>
      <w:r w:rsidRPr="0049653C">
        <w:t xml:space="preserve"> </w:t>
      </w:r>
      <w:r w:rsidR="00480101">
        <w:t xml:space="preserve"> 7</w:t>
      </w:r>
      <w:proofErr w:type="gramEnd"/>
      <w:r w:rsidR="00480101">
        <w:t>:42pm</w:t>
      </w:r>
    </w:p>
    <w:p w14:paraId="47234129" w14:textId="2E87A6FA" w:rsidR="0043120E" w:rsidRDefault="0043120E"/>
    <w:p w14:paraId="2738CBAB" w14:textId="77777777" w:rsidR="0043120E" w:rsidRDefault="0043120E" w:rsidP="0043120E">
      <w:pPr>
        <w:jc w:val="center"/>
        <w:rPr>
          <w:b/>
          <w:bCs/>
        </w:rPr>
      </w:pPr>
    </w:p>
    <w:p w14:paraId="111D61B0" w14:textId="5D2673E4" w:rsidR="0043120E" w:rsidRDefault="0043120E" w:rsidP="0043120E">
      <w:pPr>
        <w:jc w:val="center"/>
        <w:rPr>
          <w:b/>
          <w:bCs/>
        </w:rPr>
      </w:pPr>
      <w:r w:rsidRPr="0043120E">
        <w:rPr>
          <w:b/>
          <w:bCs/>
        </w:rPr>
        <w:t>President’s Report – AGM January 2022</w:t>
      </w:r>
    </w:p>
    <w:p w14:paraId="02F23CBC" w14:textId="221098E5" w:rsidR="0043120E" w:rsidRDefault="0043120E" w:rsidP="0043120E">
      <w:pPr>
        <w:jc w:val="center"/>
        <w:rPr>
          <w:b/>
          <w:bCs/>
        </w:rPr>
      </w:pPr>
    </w:p>
    <w:p w14:paraId="71C63D31" w14:textId="77777777" w:rsidR="0043120E" w:rsidRPr="0043120E" w:rsidRDefault="0043120E" w:rsidP="0043120E">
      <w:pPr>
        <w:jc w:val="center"/>
        <w:rPr>
          <w:b/>
          <w:bCs/>
        </w:rPr>
      </w:pPr>
    </w:p>
    <w:p w14:paraId="2F395F1A" w14:textId="77777777" w:rsidR="0043120E" w:rsidRDefault="0043120E" w:rsidP="0043120E">
      <w:r>
        <w:t>2021 was largely a successful year for the Club.  While we had some disruptions and disappointments with cancelled events and classes due to COVID and wet weather, we also had a very productive year.</w:t>
      </w:r>
    </w:p>
    <w:p w14:paraId="47022AD5" w14:textId="77777777" w:rsidR="0043120E" w:rsidRDefault="0043120E" w:rsidP="0043120E">
      <w:r>
        <w:t xml:space="preserve">2021 saw the introduction of the new ANKC discipline of </w:t>
      </w:r>
      <w:proofErr w:type="spellStart"/>
      <w:r>
        <w:t>Scentwork</w:t>
      </w:r>
      <w:proofErr w:type="spellEnd"/>
      <w:r>
        <w:t xml:space="preserve">.  The Club hosted a </w:t>
      </w:r>
      <w:proofErr w:type="gramStart"/>
      <w:r>
        <w:t>three day</w:t>
      </w:r>
      <w:proofErr w:type="gramEnd"/>
      <w:r>
        <w:t xml:space="preserve"> event comprising our inaugural </w:t>
      </w:r>
      <w:proofErr w:type="spellStart"/>
      <w:r>
        <w:t>Scentwork</w:t>
      </w:r>
      <w:proofErr w:type="spellEnd"/>
      <w:r>
        <w:t xml:space="preserve"> trial and a two day workshop with Peta Clarke.  </w:t>
      </w:r>
    </w:p>
    <w:p w14:paraId="393204AC" w14:textId="77777777" w:rsidR="0043120E" w:rsidRDefault="0043120E" w:rsidP="0043120E">
      <w:r>
        <w:t>Additionally, we hosted trials and competitions for Flyball, Rally, DWD and Obedience.  Unfortunately, our Trick Dog trial was cancelled.</w:t>
      </w:r>
    </w:p>
    <w:p w14:paraId="4EEA0569" w14:textId="77777777" w:rsidR="0043120E" w:rsidRDefault="0043120E" w:rsidP="0043120E">
      <w:r>
        <w:t xml:space="preserve">In terms of the breadth of training we offered our community in 2021, the Club provided Puppy School and Companion Dog classes, Obedience and Rally, Trick Dog, </w:t>
      </w:r>
      <w:proofErr w:type="spellStart"/>
      <w:r>
        <w:t>Scentwork</w:t>
      </w:r>
      <w:proofErr w:type="spellEnd"/>
      <w:r>
        <w:t xml:space="preserve"> and Flyball training. The range of training our Club offers is impressive and is possible solely due to the commitment and effort of our training team.  On behalf of the members, I would like to acknowledge and extend our gratitude to all our trainers and helpers:</w:t>
      </w:r>
    </w:p>
    <w:p w14:paraId="02DE7F90" w14:textId="77777777" w:rsidR="0043120E" w:rsidRDefault="0043120E" w:rsidP="0043120E">
      <w:pPr>
        <w:pStyle w:val="ListParagraph"/>
        <w:numPr>
          <w:ilvl w:val="0"/>
          <w:numId w:val="4"/>
        </w:numPr>
        <w:spacing w:after="160" w:line="259" w:lineRule="auto"/>
        <w:contextualSpacing/>
      </w:pPr>
      <w:r>
        <w:t xml:space="preserve">Puppy School – Ros, Shirley, Virginia, </w:t>
      </w:r>
      <w:proofErr w:type="gramStart"/>
      <w:r>
        <w:t>Sandy</w:t>
      </w:r>
      <w:proofErr w:type="gramEnd"/>
      <w:r>
        <w:t xml:space="preserve"> and Jake</w:t>
      </w:r>
    </w:p>
    <w:p w14:paraId="2CD078CD" w14:textId="77777777" w:rsidR="0043120E" w:rsidRDefault="0043120E" w:rsidP="0043120E">
      <w:pPr>
        <w:pStyle w:val="ListParagraph"/>
        <w:numPr>
          <w:ilvl w:val="0"/>
          <w:numId w:val="4"/>
        </w:numPr>
        <w:spacing w:after="160" w:line="259" w:lineRule="auto"/>
        <w:contextualSpacing/>
      </w:pPr>
      <w:r>
        <w:t>Companion Dog classes – Ros, Ann, Judy, Cathy, Maxine, Bevan and Sandy and Shirley on the registration desk</w:t>
      </w:r>
    </w:p>
    <w:p w14:paraId="54B720DF" w14:textId="77777777" w:rsidR="0043120E" w:rsidRDefault="0043120E" w:rsidP="0043120E">
      <w:pPr>
        <w:pStyle w:val="ListParagraph"/>
        <w:numPr>
          <w:ilvl w:val="0"/>
          <w:numId w:val="4"/>
        </w:numPr>
        <w:spacing w:after="160" w:line="259" w:lineRule="auto"/>
        <w:contextualSpacing/>
      </w:pPr>
      <w:r>
        <w:t>Rally and Obedience – Bevan</w:t>
      </w:r>
    </w:p>
    <w:p w14:paraId="1074F809" w14:textId="77777777" w:rsidR="0043120E" w:rsidRDefault="0043120E" w:rsidP="0043120E">
      <w:pPr>
        <w:pStyle w:val="ListParagraph"/>
        <w:numPr>
          <w:ilvl w:val="0"/>
          <w:numId w:val="4"/>
        </w:numPr>
        <w:spacing w:after="160" w:line="259" w:lineRule="auto"/>
        <w:contextualSpacing/>
      </w:pPr>
      <w:r>
        <w:t>Trick Dog – Daphne</w:t>
      </w:r>
    </w:p>
    <w:p w14:paraId="725C2FC2" w14:textId="77777777" w:rsidR="0043120E" w:rsidRDefault="0043120E" w:rsidP="0043120E">
      <w:pPr>
        <w:pStyle w:val="ListParagraph"/>
        <w:numPr>
          <w:ilvl w:val="0"/>
          <w:numId w:val="4"/>
        </w:numPr>
        <w:spacing w:after="160" w:line="259" w:lineRule="auto"/>
        <w:contextualSpacing/>
      </w:pPr>
      <w:r>
        <w:t>Flyball – Virginia and her team</w:t>
      </w:r>
    </w:p>
    <w:p w14:paraId="55A1120C" w14:textId="77777777" w:rsidR="0043120E" w:rsidRDefault="0043120E" w:rsidP="0043120E">
      <w:pPr>
        <w:pStyle w:val="ListParagraph"/>
        <w:numPr>
          <w:ilvl w:val="0"/>
          <w:numId w:val="4"/>
        </w:numPr>
        <w:spacing w:after="160" w:line="259" w:lineRule="auto"/>
        <w:contextualSpacing/>
      </w:pPr>
      <w:r>
        <w:t>Scent Work – Debby and Jane</w:t>
      </w:r>
    </w:p>
    <w:p w14:paraId="1F3E37D8" w14:textId="77777777" w:rsidR="0043120E" w:rsidRDefault="0043120E" w:rsidP="0043120E">
      <w:r>
        <w:t xml:space="preserve">I would also like to extend my thanks to the outgoing executive and committee including Sandy.  It has been a pleasure working with you all this year. As a group, we have successfully negotiated the challenge of the everchanging COVID situation, telecommunications issues during Gay’s move to </w:t>
      </w:r>
      <w:r>
        <w:lastRenderedPageBreak/>
        <w:t xml:space="preserve">Rocky, and stepping in when others were unable to come to Club.  Your willingness to persevere and support each other has allowed us to continue to progress the goals of the Club in 2021. </w:t>
      </w:r>
    </w:p>
    <w:p w14:paraId="30F11902" w14:textId="77777777" w:rsidR="0043120E" w:rsidRDefault="0043120E" w:rsidP="0043120E">
      <w:r>
        <w:t>In 2022, we celebrate the Club’s 30</w:t>
      </w:r>
      <w:r w:rsidRPr="0078318C">
        <w:rPr>
          <w:vertAlign w:val="superscript"/>
        </w:rPr>
        <w:t>th</w:t>
      </w:r>
      <w:r>
        <w:t xml:space="preserve"> anniversary.  We plan to commemorate this milestone at an awards night in the first quarter of the year.  This year we will continue to manage COVID related issues with the introduction of the vaccination mandates for Club events.  Additionally, this year, we would like to progress some grounds and facilities upgrade projects.  Finally, I hope with the support of the incoming committee and training team, the Club will be able to continue offering our members and community a wide range of dog sport and training activities in 2022.</w:t>
      </w:r>
    </w:p>
    <w:p w14:paraId="251D8509" w14:textId="77777777" w:rsidR="0043120E" w:rsidRPr="0049653C" w:rsidRDefault="0043120E"/>
    <w:sectPr w:rsidR="0043120E" w:rsidRPr="0049653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4412" w14:textId="77777777" w:rsidR="00BB39B0" w:rsidRDefault="00BB39B0" w:rsidP="00697EF4">
      <w:r>
        <w:separator/>
      </w:r>
    </w:p>
  </w:endnote>
  <w:endnote w:type="continuationSeparator" w:id="0">
    <w:p w14:paraId="29666C21" w14:textId="77777777" w:rsidR="00BB39B0" w:rsidRDefault="00BB39B0" w:rsidP="0069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03891"/>
      <w:docPartObj>
        <w:docPartGallery w:val="Page Numbers (Bottom of Page)"/>
        <w:docPartUnique/>
      </w:docPartObj>
    </w:sdtPr>
    <w:sdtEndPr>
      <w:rPr>
        <w:noProof/>
      </w:rPr>
    </w:sdtEndPr>
    <w:sdtContent>
      <w:p w14:paraId="232379F5" w14:textId="77777777" w:rsidR="00697EF4" w:rsidRDefault="00697EF4">
        <w:pPr>
          <w:pStyle w:val="Footer"/>
          <w:jc w:val="right"/>
        </w:pPr>
        <w:r>
          <w:fldChar w:fldCharType="begin"/>
        </w:r>
        <w:r>
          <w:instrText xml:space="preserve"> PAGE   \* MERGEFORMAT </w:instrText>
        </w:r>
        <w:r>
          <w:fldChar w:fldCharType="separate"/>
        </w:r>
        <w:r w:rsidR="00F0355D">
          <w:rPr>
            <w:noProof/>
          </w:rPr>
          <w:t>2</w:t>
        </w:r>
        <w:r>
          <w:rPr>
            <w:noProof/>
          </w:rPr>
          <w:fldChar w:fldCharType="end"/>
        </w:r>
      </w:p>
    </w:sdtContent>
  </w:sdt>
  <w:p w14:paraId="230A6194" w14:textId="77777777" w:rsidR="00697EF4" w:rsidRDefault="0069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A76F" w14:textId="77777777" w:rsidR="00BB39B0" w:rsidRDefault="00BB39B0" w:rsidP="00697EF4">
      <w:r>
        <w:separator/>
      </w:r>
    </w:p>
  </w:footnote>
  <w:footnote w:type="continuationSeparator" w:id="0">
    <w:p w14:paraId="21604F2D" w14:textId="77777777" w:rsidR="00BB39B0" w:rsidRDefault="00BB39B0" w:rsidP="0069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822"/>
    <w:multiLevelType w:val="hybridMultilevel"/>
    <w:tmpl w:val="09F685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2F5977"/>
    <w:multiLevelType w:val="multilevel"/>
    <w:tmpl w:val="73BEC2A8"/>
    <w:lvl w:ilvl="0">
      <w:start w:val="9"/>
      <w:numFmt w:val="decimal"/>
      <w:lvlText w:val="%1."/>
      <w:lvlJc w:val="left"/>
      <w:pPr>
        <w:ind w:left="720"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52C479D4"/>
    <w:multiLevelType w:val="hybridMultilevel"/>
    <w:tmpl w:val="2952A05C"/>
    <w:lvl w:ilvl="0" w:tplc="FE98C01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91676F4"/>
    <w:multiLevelType w:val="hybridMultilevel"/>
    <w:tmpl w:val="79CC0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82"/>
    <w:rsid w:val="00004F5A"/>
    <w:rsid w:val="00016634"/>
    <w:rsid w:val="00085C24"/>
    <w:rsid w:val="000E19E6"/>
    <w:rsid w:val="001A232B"/>
    <w:rsid w:val="001B60E3"/>
    <w:rsid w:val="001E1057"/>
    <w:rsid w:val="001F1158"/>
    <w:rsid w:val="002138F9"/>
    <w:rsid w:val="00217A8E"/>
    <w:rsid w:val="00257997"/>
    <w:rsid w:val="00315C5C"/>
    <w:rsid w:val="003373C5"/>
    <w:rsid w:val="0034068B"/>
    <w:rsid w:val="00390E7F"/>
    <w:rsid w:val="0039284F"/>
    <w:rsid w:val="00426F78"/>
    <w:rsid w:val="0043120E"/>
    <w:rsid w:val="00480101"/>
    <w:rsid w:val="0049653C"/>
    <w:rsid w:val="004C34BB"/>
    <w:rsid w:val="00597C03"/>
    <w:rsid w:val="00676794"/>
    <w:rsid w:val="00697EF4"/>
    <w:rsid w:val="006A54D3"/>
    <w:rsid w:val="006C52FB"/>
    <w:rsid w:val="006F0B6F"/>
    <w:rsid w:val="006F159E"/>
    <w:rsid w:val="00765EA6"/>
    <w:rsid w:val="007F2ED9"/>
    <w:rsid w:val="007F7F16"/>
    <w:rsid w:val="0084529B"/>
    <w:rsid w:val="00874DD8"/>
    <w:rsid w:val="008B11A2"/>
    <w:rsid w:val="008B64D2"/>
    <w:rsid w:val="008E1401"/>
    <w:rsid w:val="009014DE"/>
    <w:rsid w:val="00903CB4"/>
    <w:rsid w:val="00917036"/>
    <w:rsid w:val="009438C8"/>
    <w:rsid w:val="00950A01"/>
    <w:rsid w:val="009660B5"/>
    <w:rsid w:val="009755DB"/>
    <w:rsid w:val="00976D91"/>
    <w:rsid w:val="009D6982"/>
    <w:rsid w:val="00A43BB6"/>
    <w:rsid w:val="00A77A39"/>
    <w:rsid w:val="00AA6CDD"/>
    <w:rsid w:val="00B708AC"/>
    <w:rsid w:val="00BB39B0"/>
    <w:rsid w:val="00C0720A"/>
    <w:rsid w:val="00CD0661"/>
    <w:rsid w:val="00CE2DDB"/>
    <w:rsid w:val="00CF4F8F"/>
    <w:rsid w:val="00D258DA"/>
    <w:rsid w:val="00DA2408"/>
    <w:rsid w:val="00DD17A8"/>
    <w:rsid w:val="00E10248"/>
    <w:rsid w:val="00E265AC"/>
    <w:rsid w:val="00E462BC"/>
    <w:rsid w:val="00E63044"/>
    <w:rsid w:val="00EB4690"/>
    <w:rsid w:val="00EE0CBC"/>
    <w:rsid w:val="00F0355D"/>
    <w:rsid w:val="00F7143D"/>
    <w:rsid w:val="00F76BFA"/>
    <w:rsid w:val="00FC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4D72"/>
  <w15:docId w15:val="{19CCD57C-27FE-4F3C-870A-5F2833F6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8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82"/>
    <w:pPr>
      <w:ind w:left="720"/>
    </w:pPr>
  </w:style>
  <w:style w:type="table" w:styleId="TableGrid">
    <w:name w:val="Table Grid"/>
    <w:basedOn w:val="TableNormal"/>
    <w:uiPriority w:val="39"/>
    <w:rsid w:val="00F7143D"/>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143D"/>
    <w:rPr>
      <w:color w:val="0000FF" w:themeColor="hyperlink"/>
      <w:u w:val="single"/>
    </w:rPr>
  </w:style>
  <w:style w:type="paragraph" w:styleId="Header">
    <w:name w:val="header"/>
    <w:basedOn w:val="Normal"/>
    <w:link w:val="HeaderChar"/>
    <w:uiPriority w:val="99"/>
    <w:unhideWhenUsed/>
    <w:rsid w:val="00697EF4"/>
    <w:pPr>
      <w:tabs>
        <w:tab w:val="center" w:pos="4513"/>
        <w:tab w:val="right" w:pos="9026"/>
      </w:tabs>
    </w:pPr>
  </w:style>
  <w:style w:type="character" w:customStyle="1" w:styleId="HeaderChar">
    <w:name w:val="Header Char"/>
    <w:basedOn w:val="DefaultParagraphFont"/>
    <w:link w:val="Header"/>
    <w:uiPriority w:val="99"/>
    <w:rsid w:val="00697EF4"/>
    <w:rPr>
      <w:rFonts w:ascii="Calibri" w:hAnsi="Calibri" w:cs="Times New Roman"/>
    </w:rPr>
  </w:style>
  <w:style w:type="paragraph" w:styleId="Footer">
    <w:name w:val="footer"/>
    <w:basedOn w:val="Normal"/>
    <w:link w:val="FooterChar"/>
    <w:uiPriority w:val="99"/>
    <w:unhideWhenUsed/>
    <w:rsid w:val="00697EF4"/>
    <w:pPr>
      <w:tabs>
        <w:tab w:val="center" w:pos="4513"/>
        <w:tab w:val="right" w:pos="9026"/>
      </w:tabs>
    </w:pPr>
  </w:style>
  <w:style w:type="character" w:customStyle="1" w:styleId="FooterChar">
    <w:name w:val="Footer Char"/>
    <w:basedOn w:val="DefaultParagraphFont"/>
    <w:link w:val="Footer"/>
    <w:uiPriority w:val="99"/>
    <w:rsid w:val="00697EF4"/>
    <w:rPr>
      <w:rFonts w:ascii="Calibri" w:hAnsi="Calibri" w:cs="Times New Roman"/>
    </w:rPr>
  </w:style>
  <w:style w:type="character" w:styleId="UnresolvedMention">
    <w:name w:val="Unresolved Mention"/>
    <w:basedOn w:val="DefaultParagraphFont"/>
    <w:uiPriority w:val="99"/>
    <w:semiHidden/>
    <w:unhideWhenUsed/>
    <w:rsid w:val="00874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7584">
      <w:bodyDiv w:val="1"/>
      <w:marLeft w:val="0"/>
      <w:marRight w:val="0"/>
      <w:marTop w:val="0"/>
      <w:marBottom w:val="0"/>
      <w:divBdr>
        <w:top w:val="none" w:sz="0" w:space="0" w:color="auto"/>
        <w:left w:val="none" w:sz="0" w:space="0" w:color="auto"/>
        <w:bottom w:val="none" w:sz="0" w:space="0" w:color="auto"/>
        <w:right w:val="none" w:sz="0" w:space="0" w:color="auto"/>
      </w:divBdr>
    </w:div>
    <w:div w:id="1415316616">
      <w:bodyDiv w:val="1"/>
      <w:marLeft w:val="0"/>
      <w:marRight w:val="0"/>
      <w:marTop w:val="0"/>
      <w:marBottom w:val="0"/>
      <w:divBdr>
        <w:top w:val="none" w:sz="0" w:space="0" w:color="auto"/>
        <w:left w:val="none" w:sz="0" w:space="0" w:color="auto"/>
        <w:bottom w:val="none" w:sz="0" w:space="0" w:color="auto"/>
        <w:right w:val="none" w:sz="0" w:space="0" w:color="auto"/>
      </w:divBdr>
    </w:div>
    <w:div w:id="1912494824">
      <w:bodyDiv w:val="1"/>
      <w:marLeft w:val="0"/>
      <w:marRight w:val="0"/>
      <w:marTop w:val="0"/>
      <w:marBottom w:val="0"/>
      <w:divBdr>
        <w:top w:val="none" w:sz="0" w:space="0" w:color="auto"/>
        <w:left w:val="none" w:sz="0" w:space="0" w:color="auto"/>
        <w:bottom w:val="none" w:sz="0" w:space="0" w:color="auto"/>
        <w:right w:val="none" w:sz="0" w:space="0" w:color="auto"/>
      </w:divBdr>
    </w:div>
    <w:div w:id="20760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gsqueensland.org.au/clubs/club-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Deborah Lamprecht</cp:lastModifiedBy>
  <cp:revision>10</cp:revision>
  <dcterms:created xsi:type="dcterms:W3CDTF">2022-01-14T02:01:00Z</dcterms:created>
  <dcterms:modified xsi:type="dcterms:W3CDTF">2022-01-18T07:05:00Z</dcterms:modified>
</cp:coreProperties>
</file>